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Layout w:type="fixed"/>
        <w:tblLook w:val="00A0"/>
      </w:tblPr>
      <w:tblGrid>
        <w:gridCol w:w="5200"/>
        <w:gridCol w:w="5000"/>
      </w:tblGrid>
      <w:tr w:rsidR="009A2BA5" w:rsidRPr="00242BC5">
        <w:tc>
          <w:tcPr>
            <w:tcW w:w="5200" w:type="dxa"/>
          </w:tcPr>
          <w:p w:rsidR="009A2BA5" w:rsidRPr="00242BC5" w:rsidRDefault="009A2BA5" w:rsidP="0050281F">
            <w:pPr>
              <w:pStyle w:val="a5"/>
              <w:ind w:firstLine="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5000" w:type="dxa"/>
          </w:tcPr>
          <w:p w:rsidR="009A2BA5" w:rsidRPr="00242BC5" w:rsidRDefault="009A2BA5" w:rsidP="0050281F">
            <w:pPr>
              <w:pStyle w:val="a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9A2BA5" w:rsidRPr="00242BC5" w:rsidRDefault="009A2BA5" w:rsidP="002033CB">
      <w:pPr>
        <w:rPr>
          <w:color w:val="0000FF"/>
          <w:sz w:val="24"/>
          <w:szCs w:val="24"/>
        </w:rPr>
      </w:pPr>
    </w:p>
    <w:p w:rsidR="009A2BA5" w:rsidRPr="00242BC5" w:rsidRDefault="009A2BA5" w:rsidP="000900FB">
      <w:pPr>
        <w:jc w:val="center"/>
        <w:rPr>
          <w:b/>
          <w:bCs/>
          <w:color w:val="FF0000"/>
          <w:sz w:val="24"/>
          <w:szCs w:val="24"/>
        </w:rPr>
      </w:pPr>
      <w:r w:rsidRPr="00242BC5">
        <w:rPr>
          <w:b/>
          <w:bCs/>
          <w:sz w:val="24"/>
          <w:szCs w:val="24"/>
        </w:rPr>
        <w:t>ТЕХНИЧЕСКОЕ ЗАДАНИЕ</w:t>
      </w:r>
    </w:p>
    <w:p w:rsidR="00721E0E" w:rsidRPr="001A0EFF" w:rsidRDefault="009A2BA5" w:rsidP="001A0EFF">
      <w:pPr>
        <w:pStyle w:val="a3"/>
        <w:tabs>
          <w:tab w:val="left" w:pos="1545"/>
          <w:tab w:val="center" w:pos="4677"/>
        </w:tabs>
        <w:rPr>
          <w:b/>
          <w:color w:val="000000"/>
          <w:sz w:val="24"/>
          <w:szCs w:val="24"/>
          <w:lang w:val="ru-RU"/>
        </w:rPr>
      </w:pPr>
      <w:r w:rsidRPr="00242BC5">
        <w:rPr>
          <w:b/>
          <w:bCs/>
          <w:sz w:val="24"/>
          <w:szCs w:val="24"/>
          <w:lang w:val="ru-RU"/>
        </w:rPr>
        <w:t xml:space="preserve">на </w:t>
      </w:r>
      <w:r>
        <w:rPr>
          <w:b/>
          <w:bCs/>
          <w:sz w:val="24"/>
          <w:szCs w:val="24"/>
          <w:lang w:val="ru-RU"/>
        </w:rPr>
        <w:t xml:space="preserve">поставку </w:t>
      </w:r>
      <w:r w:rsidR="001A0EFF">
        <w:rPr>
          <w:b/>
          <w:color w:val="000000"/>
          <w:sz w:val="24"/>
          <w:szCs w:val="24"/>
          <w:lang w:val="ru-RU"/>
        </w:rPr>
        <w:t xml:space="preserve">СЗЧ для мобильного радиального телескопического штабелирующего конвейера </w:t>
      </w:r>
      <w:r w:rsidR="001A0EFF">
        <w:rPr>
          <w:b/>
          <w:color w:val="000000"/>
          <w:sz w:val="24"/>
          <w:szCs w:val="24"/>
        </w:rPr>
        <w:t>TELESTACK</w:t>
      </w:r>
      <w:r w:rsidR="001A0EFF" w:rsidRPr="001A0EFF">
        <w:rPr>
          <w:b/>
          <w:color w:val="000000"/>
          <w:sz w:val="24"/>
          <w:szCs w:val="24"/>
          <w:lang w:val="ru-RU"/>
        </w:rPr>
        <w:t xml:space="preserve"> </w:t>
      </w:r>
      <w:r w:rsidR="001A0EFF">
        <w:rPr>
          <w:b/>
          <w:color w:val="000000"/>
          <w:sz w:val="24"/>
          <w:szCs w:val="24"/>
        </w:rPr>
        <w:t>TS</w:t>
      </w:r>
      <w:r w:rsidR="001A0EFF" w:rsidRPr="001A0EFF">
        <w:rPr>
          <w:b/>
          <w:color w:val="000000"/>
          <w:sz w:val="24"/>
          <w:szCs w:val="24"/>
          <w:lang w:val="ru-RU"/>
        </w:rPr>
        <w:t xml:space="preserve">-850 </w:t>
      </w:r>
      <w:r w:rsidR="001A0EFF">
        <w:rPr>
          <w:b/>
          <w:color w:val="000000"/>
          <w:sz w:val="24"/>
          <w:szCs w:val="24"/>
        </w:rPr>
        <w:t>Low</w:t>
      </w:r>
      <w:r w:rsidR="001A0EFF" w:rsidRPr="001A0EFF">
        <w:rPr>
          <w:b/>
          <w:color w:val="000000"/>
          <w:sz w:val="24"/>
          <w:szCs w:val="24"/>
          <w:lang w:val="ru-RU"/>
        </w:rPr>
        <w:t xml:space="preserve"> </w:t>
      </w:r>
      <w:r w:rsidR="001A0EFF">
        <w:rPr>
          <w:b/>
          <w:color w:val="000000"/>
          <w:sz w:val="24"/>
          <w:szCs w:val="24"/>
        </w:rPr>
        <w:t>Tail</w:t>
      </w:r>
    </w:p>
    <w:p w:rsidR="009A2BA5" w:rsidRDefault="009A2BA5" w:rsidP="00E90F5D">
      <w:pPr>
        <w:pStyle w:val="a3"/>
        <w:tabs>
          <w:tab w:val="left" w:pos="1545"/>
          <w:tab w:val="center" w:pos="4677"/>
        </w:tabs>
        <w:rPr>
          <w:b/>
          <w:bCs/>
          <w:sz w:val="24"/>
          <w:szCs w:val="24"/>
          <w:lang w:val="ru-RU"/>
        </w:rPr>
      </w:pPr>
    </w:p>
    <w:p w:rsidR="009A2BA5" w:rsidRPr="00242BC5" w:rsidRDefault="009A2BA5" w:rsidP="00E90F5D">
      <w:pPr>
        <w:pStyle w:val="a3"/>
        <w:tabs>
          <w:tab w:val="left" w:pos="1545"/>
          <w:tab w:val="center" w:pos="4677"/>
        </w:tabs>
        <w:rPr>
          <w:b/>
          <w:bCs/>
          <w:sz w:val="24"/>
          <w:szCs w:val="24"/>
          <w:lang w:val="ru-RU"/>
        </w:rPr>
      </w:pPr>
    </w:p>
    <w:p w:rsidR="009A2BA5" w:rsidRDefault="009A2BA5" w:rsidP="00942D8F">
      <w:pPr>
        <w:numPr>
          <w:ilvl w:val="0"/>
          <w:numId w:val="33"/>
        </w:numPr>
        <w:tabs>
          <w:tab w:val="clear" w:pos="720"/>
          <w:tab w:val="num" w:pos="100"/>
        </w:tabs>
        <w:ind w:left="200" w:hanging="20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Общие требования к условиям поставки</w:t>
      </w:r>
    </w:p>
    <w:p w:rsidR="009A2BA5" w:rsidRDefault="009A2BA5" w:rsidP="002F4EC1">
      <w:pPr>
        <w:jc w:val="both"/>
        <w:rPr>
          <w:b/>
          <w:bCs/>
          <w:sz w:val="24"/>
          <w:szCs w:val="24"/>
        </w:rPr>
      </w:pPr>
    </w:p>
    <w:p w:rsidR="001A0EFF" w:rsidRPr="001A0EFF" w:rsidRDefault="009A2BA5" w:rsidP="001A0EFF">
      <w:pPr>
        <w:pStyle w:val="a3"/>
        <w:tabs>
          <w:tab w:val="left" w:pos="1545"/>
          <w:tab w:val="center" w:pos="4677"/>
        </w:tabs>
        <w:jc w:val="left"/>
        <w:rPr>
          <w:color w:val="000000"/>
          <w:sz w:val="24"/>
          <w:szCs w:val="24"/>
          <w:lang w:val="ru-RU"/>
        </w:rPr>
      </w:pPr>
      <w:r w:rsidRPr="001A0EFF">
        <w:rPr>
          <w:bCs/>
          <w:sz w:val="24"/>
          <w:szCs w:val="24"/>
          <w:lang w:val="ru-RU"/>
        </w:rPr>
        <w:t>1.1</w:t>
      </w:r>
      <w:proofErr w:type="gramStart"/>
      <w:r w:rsidRPr="001A0EFF">
        <w:rPr>
          <w:bCs/>
          <w:sz w:val="24"/>
          <w:szCs w:val="24"/>
          <w:lang w:val="ru-RU"/>
        </w:rPr>
        <w:t xml:space="preserve"> </w:t>
      </w:r>
      <w:r w:rsidRPr="001A0EFF">
        <w:rPr>
          <w:sz w:val="24"/>
          <w:szCs w:val="24"/>
          <w:lang w:val="ru-RU"/>
        </w:rPr>
        <w:t>П</w:t>
      </w:r>
      <w:proofErr w:type="gramEnd"/>
      <w:r w:rsidRPr="001A0EFF">
        <w:rPr>
          <w:sz w:val="24"/>
          <w:szCs w:val="24"/>
          <w:lang w:val="ru-RU"/>
        </w:rPr>
        <w:t>о зак</w:t>
      </w:r>
      <w:r w:rsidR="00C454E7" w:rsidRPr="001A0EFF">
        <w:rPr>
          <w:sz w:val="24"/>
          <w:szCs w:val="24"/>
          <w:lang w:val="ru-RU"/>
        </w:rPr>
        <w:t xml:space="preserve">азу </w:t>
      </w:r>
      <w:r w:rsidRPr="001A0EFF">
        <w:rPr>
          <w:sz w:val="24"/>
          <w:szCs w:val="24"/>
          <w:lang w:val="ru-RU"/>
        </w:rPr>
        <w:t xml:space="preserve">АО «Порт Ванино» </w:t>
      </w:r>
      <w:r w:rsidR="000A6039" w:rsidRPr="001A0EFF">
        <w:rPr>
          <w:sz w:val="24"/>
          <w:szCs w:val="24"/>
          <w:lang w:val="ru-RU"/>
        </w:rPr>
        <w:t>П</w:t>
      </w:r>
      <w:r w:rsidRPr="001A0EFF">
        <w:rPr>
          <w:sz w:val="24"/>
          <w:szCs w:val="24"/>
          <w:lang w:val="ru-RU"/>
        </w:rPr>
        <w:t xml:space="preserve">оставщик поставляет </w:t>
      </w:r>
      <w:r w:rsidR="00B77535" w:rsidRPr="001A0EFF">
        <w:rPr>
          <w:sz w:val="24"/>
          <w:szCs w:val="24"/>
          <w:lang w:val="ru-RU"/>
        </w:rPr>
        <w:t xml:space="preserve">оригинальные </w:t>
      </w:r>
      <w:r w:rsidRPr="001A0EFF">
        <w:rPr>
          <w:sz w:val="24"/>
          <w:szCs w:val="24"/>
          <w:lang w:val="ru-RU"/>
        </w:rPr>
        <w:t xml:space="preserve">СЗЧ </w:t>
      </w:r>
      <w:r w:rsidR="00B5300D" w:rsidRPr="001A0EFF">
        <w:rPr>
          <w:sz w:val="24"/>
          <w:szCs w:val="24"/>
          <w:lang w:val="ru-RU"/>
        </w:rPr>
        <w:t>(Продукция</w:t>
      </w:r>
      <w:r w:rsidR="00C454E7" w:rsidRPr="001A0EFF">
        <w:rPr>
          <w:sz w:val="24"/>
          <w:szCs w:val="24"/>
          <w:lang w:val="ru-RU"/>
        </w:rPr>
        <w:t xml:space="preserve">) </w:t>
      </w:r>
      <w:r w:rsidR="00C454E7" w:rsidRPr="001A0EFF">
        <w:rPr>
          <w:color w:val="000000"/>
          <w:sz w:val="24"/>
          <w:szCs w:val="24"/>
          <w:lang w:val="ru-RU"/>
        </w:rPr>
        <w:t>для</w:t>
      </w:r>
      <w:r w:rsidR="00CD6AA4" w:rsidRPr="001A0EFF">
        <w:rPr>
          <w:color w:val="000000"/>
          <w:sz w:val="24"/>
          <w:szCs w:val="24"/>
          <w:lang w:val="ru-RU"/>
        </w:rPr>
        <w:t xml:space="preserve"> </w:t>
      </w:r>
      <w:r w:rsidR="001A0EFF" w:rsidRPr="001A0EFF">
        <w:rPr>
          <w:color w:val="000000"/>
          <w:sz w:val="24"/>
          <w:szCs w:val="24"/>
          <w:lang w:val="ru-RU"/>
        </w:rPr>
        <w:t xml:space="preserve">мобильного радиального телескопического штабелирующего конвейера </w:t>
      </w:r>
      <w:r w:rsidR="001A0EFF" w:rsidRPr="001A0EFF">
        <w:rPr>
          <w:color w:val="000000"/>
          <w:sz w:val="24"/>
          <w:szCs w:val="24"/>
        </w:rPr>
        <w:t>TELESTACK</w:t>
      </w:r>
      <w:r w:rsidR="001A0EFF" w:rsidRPr="001A0EFF">
        <w:rPr>
          <w:color w:val="000000"/>
          <w:sz w:val="24"/>
          <w:szCs w:val="24"/>
          <w:lang w:val="ru-RU"/>
        </w:rPr>
        <w:t xml:space="preserve"> </w:t>
      </w:r>
      <w:r w:rsidR="001A0EFF" w:rsidRPr="001A0EFF">
        <w:rPr>
          <w:color w:val="000000"/>
          <w:sz w:val="24"/>
          <w:szCs w:val="24"/>
        </w:rPr>
        <w:t>TS</w:t>
      </w:r>
      <w:r w:rsidR="001A0EFF" w:rsidRPr="001A0EFF">
        <w:rPr>
          <w:color w:val="000000"/>
          <w:sz w:val="24"/>
          <w:szCs w:val="24"/>
          <w:lang w:val="ru-RU"/>
        </w:rPr>
        <w:t xml:space="preserve">-850 </w:t>
      </w:r>
      <w:r w:rsidR="001A0EFF" w:rsidRPr="001A0EFF">
        <w:rPr>
          <w:color w:val="000000"/>
          <w:sz w:val="24"/>
          <w:szCs w:val="24"/>
        </w:rPr>
        <w:t>Low</w:t>
      </w:r>
      <w:r w:rsidR="001A0EFF" w:rsidRPr="001A0EFF">
        <w:rPr>
          <w:color w:val="000000"/>
          <w:sz w:val="24"/>
          <w:szCs w:val="24"/>
          <w:lang w:val="ru-RU"/>
        </w:rPr>
        <w:t xml:space="preserve"> </w:t>
      </w:r>
      <w:r w:rsidR="001A0EFF" w:rsidRPr="001A0EFF">
        <w:rPr>
          <w:color w:val="000000"/>
          <w:sz w:val="24"/>
          <w:szCs w:val="24"/>
        </w:rPr>
        <w:t>Tail</w:t>
      </w:r>
      <w:r w:rsidR="001A0EFF" w:rsidRPr="001A0EFF">
        <w:rPr>
          <w:color w:val="000000"/>
          <w:sz w:val="24"/>
          <w:szCs w:val="24"/>
          <w:lang w:val="ru-RU"/>
        </w:rPr>
        <w:t xml:space="preserve"> </w:t>
      </w:r>
      <w:r w:rsidR="001A0EFF">
        <w:rPr>
          <w:color w:val="000000"/>
          <w:sz w:val="24"/>
          <w:szCs w:val="24"/>
          <w:lang w:val="ru-RU"/>
        </w:rPr>
        <w:t>серийный № 10-0101.</w:t>
      </w:r>
    </w:p>
    <w:p w:rsidR="008D2DB4" w:rsidRPr="001A0EFF" w:rsidRDefault="008D2DB4" w:rsidP="007A2EDE">
      <w:pPr>
        <w:ind w:left="400" w:hanging="400"/>
        <w:jc w:val="both"/>
        <w:rPr>
          <w:b/>
          <w:color w:val="000000"/>
          <w:sz w:val="24"/>
          <w:szCs w:val="24"/>
        </w:rPr>
      </w:pPr>
    </w:p>
    <w:p w:rsidR="009A2BA5" w:rsidRDefault="00B5300D" w:rsidP="007A2EDE">
      <w:pPr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1.2  Поставляемая</w:t>
      </w:r>
      <w:r w:rsidR="009A2BA5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Продукция</w:t>
      </w:r>
      <w:r w:rsidR="009A2BA5" w:rsidRPr="00130921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 w:rsidR="009A2BA5">
        <w:rPr>
          <w:sz w:val="24"/>
          <w:szCs w:val="24"/>
        </w:rPr>
        <w:t xml:space="preserve"> быть производства не ранее 201</w:t>
      </w:r>
      <w:r w:rsidR="00C454E7">
        <w:rPr>
          <w:sz w:val="24"/>
          <w:szCs w:val="24"/>
        </w:rPr>
        <w:t xml:space="preserve">8 </w:t>
      </w:r>
      <w:r w:rsidR="009A2BA5">
        <w:rPr>
          <w:sz w:val="24"/>
          <w:szCs w:val="24"/>
        </w:rPr>
        <w:t xml:space="preserve">г </w:t>
      </w:r>
      <w:r w:rsidR="009A2BA5" w:rsidRPr="00130921">
        <w:rPr>
          <w:sz w:val="24"/>
          <w:szCs w:val="24"/>
        </w:rPr>
        <w:t xml:space="preserve">по своим техническим </w:t>
      </w:r>
      <w:r w:rsidR="009A2BA5">
        <w:rPr>
          <w:sz w:val="24"/>
          <w:szCs w:val="24"/>
        </w:rPr>
        <w:t xml:space="preserve"> </w:t>
      </w:r>
      <w:r w:rsidR="009A2BA5" w:rsidRPr="00130921">
        <w:rPr>
          <w:sz w:val="24"/>
          <w:szCs w:val="24"/>
        </w:rPr>
        <w:t>характеристикам</w:t>
      </w:r>
      <w:r w:rsidR="009A2BA5">
        <w:rPr>
          <w:sz w:val="24"/>
          <w:szCs w:val="24"/>
        </w:rPr>
        <w:t xml:space="preserve"> </w:t>
      </w:r>
      <w:r w:rsidR="009A2BA5" w:rsidRPr="00130921">
        <w:rPr>
          <w:sz w:val="24"/>
          <w:szCs w:val="24"/>
        </w:rPr>
        <w:t>соответствовать требованиям</w:t>
      </w:r>
      <w:r w:rsidR="00C454E7">
        <w:rPr>
          <w:sz w:val="24"/>
          <w:szCs w:val="24"/>
        </w:rPr>
        <w:t>,</w:t>
      </w:r>
      <w:r w:rsidR="009A2BA5" w:rsidRPr="00130921">
        <w:rPr>
          <w:sz w:val="24"/>
          <w:szCs w:val="24"/>
        </w:rPr>
        <w:t xml:space="preserve"> </w:t>
      </w:r>
      <w:r w:rsidR="009A2BA5">
        <w:rPr>
          <w:sz w:val="24"/>
          <w:szCs w:val="24"/>
        </w:rPr>
        <w:t xml:space="preserve">указанным в </w:t>
      </w:r>
      <w:r w:rsidR="009A2BA5" w:rsidRPr="00130921">
        <w:rPr>
          <w:sz w:val="24"/>
          <w:szCs w:val="24"/>
        </w:rPr>
        <w:t>п.</w:t>
      </w:r>
      <w:r w:rsidR="009A2BA5">
        <w:rPr>
          <w:sz w:val="24"/>
          <w:szCs w:val="24"/>
        </w:rPr>
        <w:t>3</w:t>
      </w:r>
      <w:r w:rsidR="00C454E7">
        <w:rPr>
          <w:sz w:val="24"/>
          <w:szCs w:val="24"/>
        </w:rPr>
        <w:t xml:space="preserve"> Технического</w:t>
      </w:r>
      <w:r w:rsidR="009A2BA5" w:rsidRPr="00130921">
        <w:rPr>
          <w:sz w:val="24"/>
          <w:szCs w:val="24"/>
        </w:rPr>
        <w:t xml:space="preserve"> задания.</w:t>
      </w:r>
    </w:p>
    <w:p w:rsidR="009A2BA5" w:rsidRPr="005C7185" w:rsidRDefault="009A2BA5" w:rsidP="007A2EDE">
      <w:pPr>
        <w:ind w:left="400" w:hanging="400"/>
        <w:jc w:val="both"/>
        <w:rPr>
          <w:sz w:val="24"/>
          <w:szCs w:val="24"/>
        </w:rPr>
      </w:pPr>
      <w:r w:rsidRPr="005C7185">
        <w:rPr>
          <w:sz w:val="24"/>
          <w:szCs w:val="24"/>
        </w:rPr>
        <w:t>1.3 Техническая док</w:t>
      </w:r>
      <w:r w:rsidR="00B5300D">
        <w:rPr>
          <w:sz w:val="24"/>
          <w:szCs w:val="24"/>
        </w:rPr>
        <w:t>ументация (сертификат, паспорт П</w:t>
      </w:r>
      <w:r w:rsidRPr="005C7185">
        <w:rPr>
          <w:sz w:val="24"/>
          <w:szCs w:val="24"/>
        </w:rPr>
        <w:t>родукции) должна быть выполнена на русском языке.</w:t>
      </w:r>
    </w:p>
    <w:p w:rsidR="009A2BA5" w:rsidRPr="005C7185" w:rsidRDefault="009A2BA5" w:rsidP="007A2EDE">
      <w:pPr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 </w:t>
      </w:r>
      <w:r w:rsidR="00B5300D">
        <w:rPr>
          <w:sz w:val="24"/>
          <w:szCs w:val="24"/>
        </w:rPr>
        <w:t>Поставка Продукции</w:t>
      </w:r>
      <w:r w:rsidRPr="005C7185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силами</w:t>
      </w:r>
      <w:r w:rsidRPr="005C7185">
        <w:rPr>
          <w:sz w:val="24"/>
          <w:szCs w:val="24"/>
        </w:rPr>
        <w:t xml:space="preserve"> Поставщика по адресу:</w:t>
      </w:r>
    </w:p>
    <w:p w:rsidR="009A2BA5" w:rsidRDefault="009A2BA5" w:rsidP="007A2EDE">
      <w:pPr>
        <w:pStyle w:val="a3"/>
        <w:tabs>
          <w:tab w:val="num" w:pos="0"/>
          <w:tab w:val="num" w:pos="1418"/>
        </w:tabs>
        <w:ind w:left="400" w:hanging="4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506EDE">
        <w:rPr>
          <w:sz w:val="24"/>
          <w:szCs w:val="24"/>
          <w:lang w:val="ru-RU"/>
        </w:rPr>
        <w:t xml:space="preserve">Россия, 682860, п. Ванино, </w:t>
      </w:r>
      <w:r>
        <w:rPr>
          <w:sz w:val="24"/>
          <w:szCs w:val="24"/>
          <w:lang w:val="ru-RU"/>
        </w:rPr>
        <w:t>Хабаровский край, ул. Железнодо</w:t>
      </w:r>
      <w:r w:rsidRPr="00506EDE">
        <w:rPr>
          <w:sz w:val="24"/>
          <w:szCs w:val="24"/>
          <w:lang w:val="ru-RU"/>
        </w:rPr>
        <w:t>рожная, 1</w:t>
      </w:r>
      <w:r>
        <w:rPr>
          <w:sz w:val="24"/>
          <w:szCs w:val="24"/>
          <w:lang w:val="ru-RU"/>
        </w:rPr>
        <w:t>;</w:t>
      </w:r>
    </w:p>
    <w:p w:rsidR="009A2BA5" w:rsidRDefault="009A2BA5" w:rsidP="007A2EDE">
      <w:pPr>
        <w:pStyle w:val="a3"/>
        <w:tabs>
          <w:tab w:val="num" w:pos="0"/>
          <w:tab w:val="num" w:pos="1418"/>
        </w:tabs>
        <w:ind w:left="400" w:hanging="4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506EDE">
        <w:rPr>
          <w:sz w:val="24"/>
          <w:szCs w:val="24"/>
          <w:lang w:val="ru-RU"/>
        </w:rPr>
        <w:t>Код станции назначения</w:t>
      </w:r>
      <w:r>
        <w:rPr>
          <w:sz w:val="24"/>
          <w:szCs w:val="24"/>
          <w:lang w:val="ru-RU"/>
        </w:rPr>
        <w:t xml:space="preserve"> – </w:t>
      </w:r>
      <w:r w:rsidRPr="00506EDE">
        <w:rPr>
          <w:sz w:val="24"/>
          <w:szCs w:val="24"/>
          <w:lang w:val="ru-RU"/>
        </w:rPr>
        <w:t>967600</w:t>
      </w:r>
      <w:r>
        <w:rPr>
          <w:sz w:val="24"/>
          <w:szCs w:val="24"/>
          <w:lang w:val="ru-RU"/>
        </w:rPr>
        <w:t>;</w:t>
      </w:r>
    </w:p>
    <w:p w:rsidR="009A2BA5" w:rsidRDefault="009A2BA5" w:rsidP="007A2EDE">
      <w:pPr>
        <w:pStyle w:val="a3"/>
        <w:tabs>
          <w:tab w:val="num" w:pos="0"/>
          <w:tab w:val="num" w:pos="1418"/>
        </w:tabs>
        <w:ind w:left="400" w:hanging="4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506EDE">
        <w:rPr>
          <w:sz w:val="24"/>
          <w:szCs w:val="24"/>
          <w:lang w:val="ru-RU"/>
        </w:rPr>
        <w:t>Код получателя (ЖД)</w:t>
      </w:r>
      <w:r>
        <w:rPr>
          <w:sz w:val="24"/>
          <w:szCs w:val="24"/>
          <w:lang w:val="ru-RU"/>
        </w:rPr>
        <w:t xml:space="preserve"> – </w:t>
      </w:r>
      <w:r w:rsidRPr="00506EDE">
        <w:rPr>
          <w:sz w:val="24"/>
          <w:szCs w:val="24"/>
          <w:lang w:val="ru-RU"/>
        </w:rPr>
        <w:t>6622</w:t>
      </w:r>
      <w:r>
        <w:rPr>
          <w:sz w:val="24"/>
          <w:szCs w:val="24"/>
          <w:lang w:val="ru-RU"/>
        </w:rPr>
        <w:t>;</w:t>
      </w:r>
    </w:p>
    <w:p w:rsidR="009A2BA5" w:rsidRDefault="009A2BA5" w:rsidP="007A2EDE">
      <w:pPr>
        <w:pStyle w:val="a3"/>
        <w:tabs>
          <w:tab w:val="num" w:pos="0"/>
          <w:tab w:val="num" w:pos="1418"/>
        </w:tabs>
        <w:ind w:left="400" w:hanging="4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506EDE">
        <w:rPr>
          <w:sz w:val="24"/>
          <w:szCs w:val="24"/>
          <w:lang w:val="ru-RU"/>
        </w:rPr>
        <w:t>Код получателя по ОКПО</w:t>
      </w:r>
      <w:r>
        <w:rPr>
          <w:sz w:val="24"/>
          <w:szCs w:val="24"/>
          <w:lang w:val="ru-RU"/>
        </w:rPr>
        <w:t xml:space="preserve"> – </w:t>
      </w:r>
      <w:r w:rsidRPr="00506EDE">
        <w:rPr>
          <w:sz w:val="24"/>
          <w:szCs w:val="24"/>
          <w:lang w:val="ru-RU"/>
        </w:rPr>
        <w:t>01126163</w:t>
      </w:r>
      <w:r>
        <w:rPr>
          <w:sz w:val="24"/>
          <w:szCs w:val="24"/>
          <w:lang w:val="ru-RU"/>
        </w:rPr>
        <w:t xml:space="preserve">. </w:t>
      </w:r>
    </w:p>
    <w:p w:rsidR="009A2BA5" w:rsidRDefault="009A2BA5" w:rsidP="000F6EC2">
      <w:pPr>
        <w:pStyle w:val="a3"/>
        <w:tabs>
          <w:tab w:val="num" w:pos="0"/>
          <w:tab w:val="num" w:pos="1418"/>
        </w:tabs>
        <w:ind w:left="567" w:hanging="56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9A2BA5" w:rsidRDefault="009A2BA5" w:rsidP="00134532">
      <w:pPr>
        <w:pStyle w:val="a3"/>
        <w:tabs>
          <w:tab w:val="num" w:pos="0"/>
          <w:tab w:val="num" w:pos="1418"/>
        </w:tabs>
        <w:ind w:left="567" w:hanging="567"/>
        <w:jc w:val="left"/>
        <w:rPr>
          <w:sz w:val="24"/>
          <w:szCs w:val="24"/>
          <w:lang w:val="ru-RU"/>
        </w:rPr>
      </w:pPr>
    </w:p>
    <w:p w:rsidR="009A2BA5" w:rsidRDefault="00B5300D" w:rsidP="00942D8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Наименование П</w:t>
      </w:r>
      <w:r w:rsidR="009A2BA5">
        <w:rPr>
          <w:b/>
          <w:bCs/>
          <w:sz w:val="24"/>
          <w:szCs w:val="24"/>
        </w:rPr>
        <w:t>родукции, о</w:t>
      </w:r>
      <w:r w:rsidR="009A2BA5" w:rsidRPr="00BC662D">
        <w:rPr>
          <w:b/>
          <w:bCs/>
          <w:sz w:val="24"/>
          <w:szCs w:val="24"/>
        </w:rPr>
        <w:t>бъемы и сроки поставок</w:t>
      </w:r>
    </w:p>
    <w:p w:rsidR="00C454E7" w:rsidRDefault="00C454E7" w:rsidP="00942D8F">
      <w:pPr>
        <w:jc w:val="both"/>
        <w:rPr>
          <w:b/>
          <w:bCs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477"/>
        <w:gridCol w:w="2498"/>
        <w:gridCol w:w="2242"/>
        <w:gridCol w:w="1964"/>
        <w:gridCol w:w="1274"/>
        <w:gridCol w:w="1627"/>
      </w:tblGrid>
      <w:tr w:rsidR="00576151" w:rsidTr="00576151">
        <w:tc>
          <w:tcPr>
            <w:tcW w:w="5000" w:type="pct"/>
            <w:gridSpan w:val="6"/>
          </w:tcPr>
          <w:p w:rsidR="00576151" w:rsidRDefault="008D7C61" w:rsidP="008D7C61">
            <w:pPr>
              <w:pStyle w:val="a3"/>
              <w:tabs>
                <w:tab w:val="num" w:pos="0"/>
                <w:tab w:val="num" w:pos="1185"/>
                <w:tab w:val="num" w:pos="1418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Лот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№ 1 «</w:t>
            </w:r>
            <w:proofErr w:type="spellStart"/>
            <w:r>
              <w:rPr>
                <w:b/>
                <w:bCs/>
                <w:sz w:val="24"/>
                <w:szCs w:val="24"/>
              </w:rPr>
              <w:t>Ролики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конвейера</w:t>
            </w:r>
            <w:proofErr w:type="spellEnd"/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76151" w:rsidTr="008D7C61">
        <w:tc>
          <w:tcPr>
            <w:tcW w:w="236" w:type="pct"/>
            <w:vAlign w:val="center"/>
          </w:tcPr>
          <w:p w:rsidR="00576151" w:rsidRDefault="00576151" w:rsidP="005761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239" w:type="pct"/>
          </w:tcPr>
          <w:p w:rsidR="00576151" w:rsidRDefault="00576151" w:rsidP="00576151">
            <w:pPr>
              <w:jc w:val="center"/>
              <w:rPr>
                <w:sz w:val="24"/>
                <w:szCs w:val="24"/>
              </w:rPr>
            </w:pPr>
            <w:r w:rsidRPr="00DC3176">
              <w:rPr>
                <w:bCs/>
                <w:sz w:val="24"/>
                <w:szCs w:val="24"/>
              </w:rPr>
              <w:t>Наименование СЗЧ</w:t>
            </w:r>
          </w:p>
        </w:tc>
        <w:tc>
          <w:tcPr>
            <w:tcW w:w="1112" w:type="pct"/>
            <w:vAlign w:val="center"/>
          </w:tcPr>
          <w:p w:rsidR="00576151" w:rsidRPr="00DC3176" w:rsidRDefault="00576151" w:rsidP="00576151">
            <w:pPr>
              <w:jc w:val="center"/>
              <w:rPr>
                <w:bCs/>
                <w:sz w:val="24"/>
                <w:szCs w:val="24"/>
              </w:rPr>
            </w:pPr>
            <w:r w:rsidRPr="00DC3176">
              <w:rPr>
                <w:bCs/>
                <w:sz w:val="24"/>
                <w:szCs w:val="24"/>
              </w:rPr>
              <w:t>Артикул</w:t>
            </w:r>
          </w:p>
        </w:tc>
        <w:tc>
          <w:tcPr>
            <w:tcW w:w="974" w:type="pct"/>
            <w:vAlign w:val="center"/>
          </w:tcPr>
          <w:p w:rsidR="00576151" w:rsidRPr="00CC6E18" w:rsidRDefault="00576151" w:rsidP="00576151">
            <w:pPr>
              <w:jc w:val="center"/>
              <w:rPr>
                <w:sz w:val="24"/>
                <w:szCs w:val="24"/>
              </w:rPr>
            </w:pPr>
            <w:r w:rsidRPr="00DC3176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632" w:type="pct"/>
            <w:vAlign w:val="center"/>
          </w:tcPr>
          <w:p w:rsidR="00576151" w:rsidRDefault="00576151" w:rsidP="00576151">
            <w:pPr>
              <w:jc w:val="center"/>
              <w:rPr>
                <w:bCs/>
                <w:sz w:val="24"/>
                <w:szCs w:val="24"/>
              </w:rPr>
            </w:pPr>
            <w:r w:rsidRPr="00DC3176">
              <w:rPr>
                <w:bCs/>
                <w:sz w:val="24"/>
                <w:szCs w:val="24"/>
              </w:rPr>
              <w:t>Кол-во</w:t>
            </w:r>
          </w:p>
        </w:tc>
        <w:tc>
          <w:tcPr>
            <w:tcW w:w="808" w:type="pct"/>
            <w:vAlign w:val="center"/>
          </w:tcPr>
          <w:p w:rsidR="00576151" w:rsidRPr="00DC3176" w:rsidRDefault="00576151" w:rsidP="00576151">
            <w:pPr>
              <w:jc w:val="center"/>
              <w:rPr>
                <w:b/>
                <w:bCs/>
                <w:sz w:val="24"/>
                <w:szCs w:val="24"/>
              </w:rPr>
            </w:pPr>
            <w:r w:rsidRPr="00DC3176">
              <w:rPr>
                <w:bCs/>
                <w:sz w:val="24"/>
                <w:szCs w:val="24"/>
              </w:rPr>
              <w:t>Срок поставки</w:t>
            </w:r>
          </w:p>
        </w:tc>
      </w:tr>
      <w:tr w:rsidR="008D7C61" w:rsidTr="008D7C61">
        <w:tc>
          <w:tcPr>
            <w:tcW w:w="236" w:type="pct"/>
          </w:tcPr>
          <w:p w:rsidR="008D7C61" w:rsidRPr="00DC3176" w:rsidRDefault="008D7C61" w:rsidP="005761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39" w:type="pct"/>
          </w:tcPr>
          <w:p w:rsidR="008D7C61" w:rsidRPr="008F6728" w:rsidRDefault="008D7C61" w:rsidP="00E508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Боковые ролики среднего конвейера</w:t>
            </w:r>
          </w:p>
        </w:tc>
        <w:tc>
          <w:tcPr>
            <w:tcW w:w="1112" w:type="pct"/>
          </w:tcPr>
          <w:p w:rsidR="008D7C61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 w:rsidRPr="008F6728">
              <w:rPr>
                <w:bCs/>
              </w:rPr>
              <w:t xml:space="preserve">Ø </w:t>
            </w:r>
            <w:r>
              <w:rPr>
                <w:bCs/>
                <w:sz w:val="24"/>
                <w:szCs w:val="24"/>
              </w:rPr>
              <w:t>13,5 мм</w:t>
            </w:r>
          </w:p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L</w:t>
            </w:r>
            <w:r>
              <w:rPr>
                <w:bCs/>
                <w:sz w:val="24"/>
                <w:szCs w:val="24"/>
              </w:rPr>
              <w:t>= 300 мм</w:t>
            </w:r>
          </w:p>
        </w:tc>
        <w:tc>
          <w:tcPr>
            <w:tcW w:w="974" w:type="pct"/>
            <w:vAlign w:val="center"/>
          </w:tcPr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32" w:type="pct"/>
            <w:vAlign w:val="center"/>
          </w:tcPr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08" w:type="pct"/>
            <w:vMerge w:val="restart"/>
          </w:tcPr>
          <w:p w:rsidR="008D7C61" w:rsidRPr="00576151" w:rsidRDefault="008D7C61" w:rsidP="00576151">
            <w:pPr>
              <w:pStyle w:val="a3"/>
              <w:tabs>
                <w:tab w:val="num" w:pos="0"/>
                <w:tab w:val="num" w:pos="1185"/>
                <w:tab w:val="num" w:pos="1418"/>
              </w:tabs>
              <w:rPr>
                <w:sz w:val="24"/>
                <w:szCs w:val="24"/>
                <w:lang w:val="ru-RU"/>
              </w:rPr>
            </w:pPr>
            <w:r w:rsidRPr="00576151">
              <w:rPr>
                <w:bCs/>
                <w:sz w:val="24"/>
                <w:szCs w:val="24"/>
                <w:lang w:val="ru-RU"/>
              </w:rPr>
              <w:t>30 к.д. с момента подписания Договора.</w:t>
            </w:r>
          </w:p>
        </w:tc>
      </w:tr>
      <w:tr w:rsidR="008D7C61" w:rsidTr="008D7C61">
        <w:tc>
          <w:tcPr>
            <w:tcW w:w="236" w:type="pct"/>
          </w:tcPr>
          <w:p w:rsidR="008D7C61" w:rsidRPr="00DC3176" w:rsidRDefault="008D7C61" w:rsidP="005761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39" w:type="pct"/>
          </w:tcPr>
          <w:p w:rsidR="008D7C61" w:rsidRPr="008F6728" w:rsidRDefault="008D7C61" w:rsidP="00E508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Центральные ролики среднего конвейера</w:t>
            </w:r>
          </w:p>
        </w:tc>
        <w:tc>
          <w:tcPr>
            <w:tcW w:w="1112" w:type="pct"/>
          </w:tcPr>
          <w:p w:rsidR="008D7C61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 w:rsidRPr="008F6728">
              <w:rPr>
                <w:bCs/>
              </w:rPr>
              <w:t xml:space="preserve">Ø </w:t>
            </w:r>
            <w:r>
              <w:rPr>
                <w:bCs/>
                <w:sz w:val="24"/>
                <w:szCs w:val="24"/>
              </w:rPr>
              <w:t>13,5 мм</w:t>
            </w:r>
          </w:p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L</w:t>
            </w:r>
            <w:r>
              <w:rPr>
                <w:bCs/>
                <w:sz w:val="24"/>
                <w:szCs w:val="24"/>
              </w:rPr>
              <w:t>= 550 мм</w:t>
            </w:r>
          </w:p>
        </w:tc>
        <w:tc>
          <w:tcPr>
            <w:tcW w:w="974" w:type="pct"/>
            <w:vAlign w:val="center"/>
          </w:tcPr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32" w:type="pct"/>
            <w:vAlign w:val="center"/>
          </w:tcPr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08" w:type="pct"/>
            <w:vMerge/>
          </w:tcPr>
          <w:p w:rsidR="008D7C61" w:rsidRDefault="008D7C61" w:rsidP="00576151">
            <w:pPr>
              <w:pStyle w:val="a3"/>
              <w:tabs>
                <w:tab w:val="num" w:pos="0"/>
                <w:tab w:val="num" w:pos="1185"/>
                <w:tab w:val="num" w:pos="1418"/>
              </w:tabs>
              <w:rPr>
                <w:sz w:val="24"/>
                <w:szCs w:val="24"/>
                <w:lang w:val="ru-RU"/>
              </w:rPr>
            </w:pPr>
          </w:p>
        </w:tc>
      </w:tr>
      <w:tr w:rsidR="008D7C61" w:rsidTr="008D7C61">
        <w:tc>
          <w:tcPr>
            <w:tcW w:w="236" w:type="pct"/>
            <w:vAlign w:val="center"/>
          </w:tcPr>
          <w:p w:rsidR="008D7C61" w:rsidRPr="00DC3176" w:rsidRDefault="008D7C61" w:rsidP="005761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39" w:type="pct"/>
          </w:tcPr>
          <w:p w:rsidR="008D7C61" w:rsidRPr="008F6728" w:rsidRDefault="008D7C61" w:rsidP="00E508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Поддерживающие ролики среднего конвейера</w:t>
            </w:r>
          </w:p>
        </w:tc>
        <w:tc>
          <w:tcPr>
            <w:tcW w:w="1112" w:type="pct"/>
            <w:vAlign w:val="center"/>
          </w:tcPr>
          <w:p w:rsidR="008D7C61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 w:rsidRPr="008F6728">
              <w:rPr>
                <w:bCs/>
              </w:rPr>
              <w:t xml:space="preserve">Ø </w:t>
            </w:r>
            <w:r>
              <w:rPr>
                <w:bCs/>
                <w:sz w:val="24"/>
                <w:szCs w:val="24"/>
              </w:rPr>
              <w:t>11,0 мм</w:t>
            </w:r>
          </w:p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L</w:t>
            </w:r>
            <w:r>
              <w:rPr>
                <w:bCs/>
                <w:sz w:val="24"/>
                <w:szCs w:val="24"/>
              </w:rPr>
              <w:t>= 1000 мм</w:t>
            </w:r>
          </w:p>
        </w:tc>
        <w:tc>
          <w:tcPr>
            <w:tcW w:w="974" w:type="pct"/>
            <w:vAlign w:val="center"/>
          </w:tcPr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632" w:type="pct"/>
            <w:vAlign w:val="center"/>
          </w:tcPr>
          <w:p w:rsidR="008D7C61" w:rsidRPr="008F6728" w:rsidRDefault="008D7C61" w:rsidP="00E508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808" w:type="pct"/>
            <w:vMerge/>
          </w:tcPr>
          <w:p w:rsidR="008D7C61" w:rsidRDefault="008D7C61" w:rsidP="00576151">
            <w:pPr>
              <w:pStyle w:val="a3"/>
              <w:tabs>
                <w:tab w:val="num" w:pos="0"/>
                <w:tab w:val="num" w:pos="1185"/>
                <w:tab w:val="num" w:pos="1418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174AB2" w:rsidRPr="00174AB2" w:rsidRDefault="00174AB2" w:rsidP="00576151">
      <w:pPr>
        <w:pStyle w:val="a3"/>
        <w:tabs>
          <w:tab w:val="num" w:pos="0"/>
          <w:tab w:val="num" w:pos="1185"/>
          <w:tab w:val="num" w:pos="1418"/>
        </w:tabs>
        <w:ind w:left="567" w:hanging="567"/>
        <w:rPr>
          <w:sz w:val="24"/>
          <w:szCs w:val="24"/>
          <w:lang w:val="ru-RU"/>
        </w:rPr>
      </w:pPr>
    </w:p>
    <w:p w:rsidR="00C76DAA" w:rsidRPr="0017528F" w:rsidRDefault="0017528F" w:rsidP="0017528F">
      <w:pPr>
        <w:pStyle w:val="a3"/>
        <w:tabs>
          <w:tab w:val="num" w:pos="0"/>
          <w:tab w:val="num" w:pos="1185"/>
          <w:tab w:val="num" w:pos="1418"/>
        </w:tabs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</w:t>
      </w:r>
    </w:p>
    <w:p w:rsidR="002421EB" w:rsidRPr="0061292E" w:rsidRDefault="00CD6AA4" w:rsidP="0017528F">
      <w:pPr>
        <w:pStyle w:val="a3"/>
        <w:tabs>
          <w:tab w:val="num" w:pos="0"/>
          <w:tab w:val="num" w:pos="1185"/>
          <w:tab w:val="num" w:pos="1418"/>
        </w:tabs>
        <w:jc w:val="left"/>
        <w:rPr>
          <w:sz w:val="24"/>
          <w:szCs w:val="24"/>
          <w:lang w:val="ru-RU"/>
        </w:rPr>
      </w:pPr>
      <w:r w:rsidRPr="008F6728">
        <w:rPr>
          <w:sz w:val="24"/>
          <w:szCs w:val="24"/>
          <w:lang w:val="ru-RU"/>
        </w:rPr>
        <w:t xml:space="preserve"> </w:t>
      </w:r>
      <w:r w:rsidR="0095248D" w:rsidRPr="00222C88">
        <w:rPr>
          <w:sz w:val="24"/>
          <w:szCs w:val="24"/>
          <w:lang w:val="ru-RU"/>
        </w:rPr>
        <w:t xml:space="preserve"> 2.</w:t>
      </w:r>
      <w:r w:rsidR="0010642C" w:rsidRPr="00222C88">
        <w:rPr>
          <w:sz w:val="24"/>
          <w:szCs w:val="24"/>
          <w:lang w:val="ru-RU"/>
        </w:rPr>
        <w:t>1.</w:t>
      </w:r>
      <w:r w:rsidR="0095248D" w:rsidRPr="00222C88">
        <w:rPr>
          <w:sz w:val="24"/>
          <w:szCs w:val="24"/>
          <w:lang w:val="ru-RU"/>
        </w:rPr>
        <w:t xml:space="preserve">  </w:t>
      </w:r>
      <w:r w:rsidRPr="00222C88">
        <w:rPr>
          <w:sz w:val="24"/>
          <w:szCs w:val="24"/>
          <w:lang w:val="ru-RU"/>
        </w:rPr>
        <w:t xml:space="preserve">Наименование, количество и сроки поставки Продукции оговариваются в спецификациях </w:t>
      </w:r>
      <w:r w:rsidR="0017528F" w:rsidRPr="0017528F">
        <w:rPr>
          <w:sz w:val="24"/>
          <w:szCs w:val="24"/>
          <w:lang w:val="ru-RU"/>
        </w:rPr>
        <w:t xml:space="preserve">               </w:t>
      </w:r>
      <w:r w:rsidRPr="00222C88">
        <w:rPr>
          <w:sz w:val="24"/>
          <w:szCs w:val="24"/>
          <w:lang w:val="ru-RU"/>
        </w:rPr>
        <w:t>к   заключенному Договору по мере возникновения потребности</w:t>
      </w:r>
    </w:p>
    <w:p w:rsidR="00222C88" w:rsidRPr="00174AB2" w:rsidRDefault="00222C88" w:rsidP="007A2EDE">
      <w:pPr>
        <w:pStyle w:val="a3"/>
        <w:tabs>
          <w:tab w:val="num" w:pos="1418"/>
        </w:tabs>
        <w:ind w:right="566"/>
        <w:jc w:val="both"/>
        <w:rPr>
          <w:b/>
          <w:sz w:val="24"/>
          <w:szCs w:val="24"/>
          <w:lang w:val="ru-RU"/>
        </w:rPr>
      </w:pPr>
    </w:p>
    <w:p w:rsidR="009A2BA5" w:rsidRDefault="00942D8F" w:rsidP="007A2EDE">
      <w:pPr>
        <w:pStyle w:val="a3"/>
        <w:tabs>
          <w:tab w:val="num" w:pos="1418"/>
        </w:tabs>
        <w:ind w:right="566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9A2BA5">
        <w:rPr>
          <w:b/>
          <w:sz w:val="24"/>
          <w:szCs w:val="24"/>
          <w:lang w:val="ru-RU"/>
        </w:rPr>
        <w:t xml:space="preserve">3.     </w:t>
      </w:r>
      <w:r w:rsidR="009A2BA5" w:rsidRPr="003F5DAF">
        <w:rPr>
          <w:b/>
          <w:sz w:val="24"/>
          <w:szCs w:val="24"/>
          <w:lang w:val="ru-RU"/>
        </w:rPr>
        <w:t>Технические требования</w:t>
      </w:r>
    </w:p>
    <w:p w:rsidR="0061292E" w:rsidRPr="00222C88" w:rsidRDefault="0061292E" w:rsidP="0010642C">
      <w:pPr>
        <w:pStyle w:val="a3"/>
        <w:jc w:val="left"/>
        <w:rPr>
          <w:b/>
          <w:sz w:val="24"/>
          <w:szCs w:val="24"/>
          <w:lang w:val="ru-RU"/>
        </w:rPr>
      </w:pPr>
    </w:p>
    <w:p w:rsidR="0010642C" w:rsidRDefault="004357D3" w:rsidP="0010642C">
      <w:pPr>
        <w:pStyle w:val="a3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Pr="004357D3">
        <w:rPr>
          <w:sz w:val="24"/>
          <w:szCs w:val="24"/>
          <w:lang w:val="ru-RU"/>
        </w:rPr>
        <w:t>3.1</w:t>
      </w:r>
      <w:r w:rsidR="002054FF">
        <w:rPr>
          <w:sz w:val="24"/>
          <w:szCs w:val="24"/>
          <w:lang w:val="ru-RU"/>
        </w:rPr>
        <w:t>.</w:t>
      </w:r>
      <w:r w:rsidR="0010642C">
        <w:rPr>
          <w:sz w:val="24"/>
          <w:szCs w:val="24"/>
          <w:lang w:val="ru-RU"/>
        </w:rPr>
        <w:t xml:space="preserve"> </w:t>
      </w:r>
      <w:r w:rsidR="0010642C" w:rsidRPr="0010642C">
        <w:rPr>
          <w:sz w:val="24"/>
          <w:szCs w:val="24"/>
          <w:lang w:val="ru-RU"/>
        </w:rPr>
        <w:t>Требования к качеству</w:t>
      </w:r>
      <w:r w:rsidR="0010642C">
        <w:rPr>
          <w:sz w:val="24"/>
          <w:szCs w:val="24"/>
          <w:lang w:val="ru-RU"/>
        </w:rPr>
        <w:t>:  Продукция должна соо</w:t>
      </w:r>
      <w:r w:rsidR="006D286F">
        <w:rPr>
          <w:sz w:val="24"/>
          <w:szCs w:val="24"/>
          <w:lang w:val="ru-RU"/>
        </w:rPr>
        <w:t>тветствовать ИСО 9000,</w:t>
      </w:r>
      <w:r w:rsidR="0010642C">
        <w:rPr>
          <w:sz w:val="24"/>
          <w:szCs w:val="24"/>
          <w:lang w:val="ru-RU"/>
        </w:rPr>
        <w:t xml:space="preserve"> </w:t>
      </w:r>
      <w:r w:rsidR="0010642C">
        <w:rPr>
          <w:sz w:val="24"/>
          <w:szCs w:val="24"/>
        </w:rPr>
        <w:t>DIN</w:t>
      </w:r>
    </w:p>
    <w:p w:rsidR="0010642C" w:rsidRDefault="0010642C" w:rsidP="0010642C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22102; обязательно наличие сертификата соответствия поставляемой Продукции </w:t>
      </w:r>
    </w:p>
    <w:p w:rsidR="0010642C" w:rsidRPr="0010642C" w:rsidRDefault="006D286F" w:rsidP="0010642C">
      <w:pPr>
        <w:pStyle w:val="a3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Требованиям ГОСТ или ТУ.</w:t>
      </w:r>
    </w:p>
    <w:p w:rsidR="009A2BA5" w:rsidRPr="0010642C" w:rsidRDefault="009A2BA5" w:rsidP="0010642C">
      <w:pPr>
        <w:tabs>
          <w:tab w:val="left" w:pos="-142"/>
        </w:tabs>
        <w:autoSpaceDE w:val="0"/>
        <w:autoSpaceDN w:val="0"/>
        <w:adjustRightInd w:val="0"/>
        <w:ind w:left="500" w:right="566" w:hanging="5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3.</w:t>
      </w:r>
      <w:r w:rsidR="004357D3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Pr="002A5FA4">
        <w:rPr>
          <w:color w:val="000000"/>
          <w:sz w:val="24"/>
          <w:szCs w:val="24"/>
        </w:rPr>
        <w:t>.Продукция должная быть оригинальной,</w:t>
      </w:r>
      <w:r>
        <w:rPr>
          <w:color w:val="000000"/>
          <w:sz w:val="24"/>
          <w:szCs w:val="24"/>
        </w:rPr>
        <w:t xml:space="preserve"> </w:t>
      </w:r>
      <w:r w:rsidRPr="002A5FA4">
        <w:rPr>
          <w:color w:val="000000"/>
          <w:sz w:val="24"/>
          <w:szCs w:val="24"/>
        </w:rPr>
        <w:t>сертифицированной</w:t>
      </w:r>
      <w:r>
        <w:rPr>
          <w:color w:val="000000"/>
          <w:sz w:val="24"/>
          <w:szCs w:val="24"/>
        </w:rPr>
        <w:t xml:space="preserve">. </w:t>
      </w:r>
      <w:r w:rsidR="002F5E27" w:rsidRPr="0010642C">
        <w:rPr>
          <w:sz w:val="24"/>
          <w:szCs w:val="24"/>
        </w:rPr>
        <w:t>Допускается поставка Аналога при условии его полного соответствия</w:t>
      </w:r>
      <w:r w:rsidR="00906625">
        <w:rPr>
          <w:sz w:val="24"/>
          <w:szCs w:val="24"/>
        </w:rPr>
        <w:t xml:space="preserve"> </w:t>
      </w:r>
      <w:r w:rsidR="002F5E27" w:rsidRPr="0010642C">
        <w:rPr>
          <w:sz w:val="24"/>
          <w:szCs w:val="24"/>
        </w:rPr>
        <w:t xml:space="preserve"> по всем параметрам и характеристикам</w:t>
      </w:r>
      <w:r w:rsidR="00906625">
        <w:rPr>
          <w:sz w:val="24"/>
          <w:szCs w:val="24"/>
        </w:rPr>
        <w:t xml:space="preserve"> </w:t>
      </w:r>
      <w:r w:rsidR="002F5E27" w:rsidRPr="0010642C">
        <w:rPr>
          <w:sz w:val="24"/>
          <w:szCs w:val="24"/>
        </w:rPr>
        <w:t xml:space="preserve"> оригинальной Продукции.</w:t>
      </w:r>
    </w:p>
    <w:p w:rsidR="009A2BA5" w:rsidRPr="00CC457F" w:rsidRDefault="009A2BA5" w:rsidP="0010642C">
      <w:pPr>
        <w:ind w:left="500" w:right="566" w:hanging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</w:t>
      </w:r>
      <w:r w:rsidR="004357D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7B0017">
        <w:rPr>
          <w:color w:val="000000"/>
          <w:sz w:val="24"/>
          <w:szCs w:val="24"/>
        </w:rPr>
        <w:t>Качество и комплектность П</w:t>
      </w:r>
      <w:r w:rsidRPr="00CC457F">
        <w:rPr>
          <w:color w:val="000000"/>
          <w:sz w:val="24"/>
          <w:szCs w:val="24"/>
        </w:rPr>
        <w:t>родукции должны соответствовать назначению продукции,  требованиям, предъявляемым к техническим характеристикам продукции в стране производителя, а также действующим в РФ стандартам и техническим условиям.</w:t>
      </w:r>
    </w:p>
    <w:p w:rsidR="009A2BA5" w:rsidRPr="00CC457F" w:rsidRDefault="0029786A" w:rsidP="007A2EDE">
      <w:pPr>
        <w:ind w:left="540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Качество П</w:t>
      </w:r>
      <w:r w:rsidR="009A2BA5" w:rsidRPr="00CC457F">
        <w:rPr>
          <w:color w:val="000000"/>
          <w:sz w:val="24"/>
          <w:szCs w:val="24"/>
        </w:rPr>
        <w:t xml:space="preserve">родукции должно подтверждаться соответствующими документами: </w:t>
      </w:r>
      <w:r w:rsidR="003F5F58">
        <w:rPr>
          <w:color w:val="000000"/>
          <w:sz w:val="24"/>
          <w:szCs w:val="24"/>
        </w:rPr>
        <w:t xml:space="preserve">паспорт изделия, </w:t>
      </w:r>
      <w:r w:rsidR="009A2BA5" w:rsidRPr="00CC457F">
        <w:rPr>
          <w:color w:val="000000"/>
          <w:sz w:val="24"/>
          <w:szCs w:val="24"/>
        </w:rPr>
        <w:t>сертификаты соответствия, гигиенические заключения и другие документы в соответствии с законодательством РФ.</w:t>
      </w:r>
    </w:p>
    <w:p w:rsidR="009A2BA5" w:rsidRPr="00CC457F" w:rsidRDefault="009A2BA5" w:rsidP="007A2EDE">
      <w:pPr>
        <w:ind w:left="540" w:right="566"/>
        <w:jc w:val="both"/>
        <w:rPr>
          <w:color w:val="000000"/>
          <w:sz w:val="24"/>
          <w:szCs w:val="24"/>
        </w:rPr>
      </w:pPr>
      <w:r w:rsidRPr="00CC457F">
        <w:rPr>
          <w:color w:val="000000"/>
          <w:sz w:val="24"/>
          <w:szCs w:val="24"/>
        </w:rPr>
        <w:t>Продукция должна быть новой</w:t>
      </w:r>
      <w:r w:rsidR="00216D52">
        <w:rPr>
          <w:color w:val="000000"/>
          <w:sz w:val="24"/>
          <w:szCs w:val="24"/>
        </w:rPr>
        <w:t>,</w:t>
      </w:r>
      <w:r w:rsidRPr="00CC45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старше 201</w:t>
      </w:r>
      <w:r w:rsidR="007B0017">
        <w:rPr>
          <w:color w:val="000000"/>
          <w:sz w:val="24"/>
          <w:szCs w:val="24"/>
        </w:rPr>
        <w:t xml:space="preserve">8 </w:t>
      </w:r>
      <w:r>
        <w:rPr>
          <w:color w:val="000000"/>
          <w:sz w:val="24"/>
          <w:szCs w:val="24"/>
        </w:rPr>
        <w:t xml:space="preserve">г </w:t>
      </w:r>
      <w:r w:rsidRPr="00CC457F">
        <w:rPr>
          <w:color w:val="000000"/>
          <w:sz w:val="24"/>
          <w:szCs w:val="24"/>
        </w:rPr>
        <w:t>и не бывшей в употреблении (в эксплуатации, в консервации), не допускается поставка выставочных и/или опытных образцов.</w:t>
      </w:r>
    </w:p>
    <w:p w:rsidR="009A2BA5" w:rsidRDefault="009A2BA5" w:rsidP="007A2EDE">
      <w:pPr>
        <w:ind w:left="540" w:right="566"/>
        <w:jc w:val="both"/>
        <w:rPr>
          <w:color w:val="000000"/>
          <w:sz w:val="24"/>
          <w:szCs w:val="24"/>
        </w:rPr>
      </w:pPr>
      <w:r w:rsidRPr="00CC457F">
        <w:rPr>
          <w:color w:val="000000"/>
          <w:sz w:val="24"/>
          <w:szCs w:val="24"/>
        </w:rPr>
        <w:t xml:space="preserve">Продукция должна </w:t>
      </w:r>
      <w:r w:rsidR="0010642C">
        <w:rPr>
          <w:color w:val="000000"/>
          <w:sz w:val="24"/>
          <w:szCs w:val="24"/>
        </w:rPr>
        <w:t>принадлежать Поставщику на правах</w:t>
      </w:r>
      <w:r w:rsidRPr="00CC457F">
        <w:rPr>
          <w:color w:val="000000"/>
          <w:sz w:val="24"/>
          <w:szCs w:val="24"/>
        </w:rPr>
        <w:t xml:space="preserve"> собственности. Продукция не должна быть заложена, находится под арестом, иметь каких либо ограничений и/или обременений, а также должна быть </w:t>
      </w:r>
      <w:proofErr w:type="spellStart"/>
      <w:r w:rsidRPr="00CC457F">
        <w:rPr>
          <w:color w:val="000000"/>
          <w:sz w:val="24"/>
          <w:szCs w:val="24"/>
        </w:rPr>
        <w:t>растаможена</w:t>
      </w:r>
      <w:proofErr w:type="spellEnd"/>
      <w:r w:rsidRPr="00CC457F">
        <w:rPr>
          <w:color w:val="000000"/>
          <w:sz w:val="24"/>
          <w:szCs w:val="24"/>
        </w:rPr>
        <w:t>.</w:t>
      </w:r>
    </w:p>
    <w:p w:rsidR="009A2BA5" w:rsidRDefault="007B0017" w:rsidP="007A2EDE">
      <w:pPr>
        <w:tabs>
          <w:tab w:val="left" w:pos="1185"/>
          <w:tab w:val="left" w:pos="1418"/>
        </w:tabs>
        <w:autoSpaceDE w:val="0"/>
        <w:autoSpaceDN w:val="0"/>
        <w:adjustRightInd w:val="0"/>
        <w:ind w:left="600" w:right="566" w:hanging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357D3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 Продукция</w:t>
      </w:r>
      <w:r w:rsidR="009A2BA5">
        <w:rPr>
          <w:color w:val="000000"/>
          <w:sz w:val="24"/>
          <w:szCs w:val="24"/>
        </w:rPr>
        <w:t xml:space="preserve"> по своим те</w:t>
      </w:r>
      <w:r>
        <w:rPr>
          <w:color w:val="000000"/>
          <w:sz w:val="24"/>
          <w:szCs w:val="24"/>
        </w:rPr>
        <w:t>хническим характеристикам должна</w:t>
      </w:r>
      <w:r w:rsidR="009A2BA5">
        <w:rPr>
          <w:color w:val="000000"/>
          <w:sz w:val="24"/>
          <w:szCs w:val="24"/>
        </w:rPr>
        <w:t xml:space="preserve"> соответствовать </w:t>
      </w:r>
      <w:r w:rsidR="000A6039">
        <w:rPr>
          <w:sz w:val="24"/>
          <w:szCs w:val="24"/>
        </w:rPr>
        <w:t>всем требованиям З</w:t>
      </w:r>
      <w:r w:rsidR="009A2BA5">
        <w:rPr>
          <w:sz w:val="24"/>
          <w:szCs w:val="24"/>
        </w:rPr>
        <w:t>аказчика.</w:t>
      </w:r>
    </w:p>
    <w:p w:rsidR="009A2BA5" w:rsidRPr="009F72FA" w:rsidRDefault="009A2BA5" w:rsidP="007A2EDE">
      <w:pPr>
        <w:tabs>
          <w:tab w:val="left" w:pos="-100"/>
          <w:tab w:val="left" w:pos="1185"/>
          <w:tab w:val="left" w:pos="1418"/>
        </w:tabs>
        <w:autoSpaceDE w:val="0"/>
        <w:autoSpaceDN w:val="0"/>
        <w:adjustRightInd w:val="0"/>
        <w:ind w:left="600" w:right="566" w:hanging="500"/>
        <w:jc w:val="both"/>
        <w:rPr>
          <w:sz w:val="24"/>
          <w:szCs w:val="24"/>
        </w:rPr>
      </w:pPr>
      <w:r w:rsidRPr="008317A2">
        <w:rPr>
          <w:color w:val="000000"/>
          <w:sz w:val="24"/>
          <w:szCs w:val="24"/>
        </w:rPr>
        <w:t>3.</w:t>
      </w:r>
      <w:r w:rsidR="004357D3">
        <w:rPr>
          <w:color w:val="000000"/>
          <w:sz w:val="24"/>
          <w:szCs w:val="24"/>
        </w:rPr>
        <w:t>5</w:t>
      </w:r>
      <w:r w:rsidRPr="008317A2">
        <w:rPr>
          <w:color w:val="000000"/>
          <w:sz w:val="24"/>
          <w:szCs w:val="24"/>
        </w:rPr>
        <w:t xml:space="preserve">. </w:t>
      </w:r>
      <w:r w:rsidR="007B0017">
        <w:rPr>
          <w:sz w:val="24"/>
          <w:szCs w:val="24"/>
        </w:rPr>
        <w:t>Продукция</w:t>
      </w:r>
      <w:r w:rsidRPr="009F72FA">
        <w:rPr>
          <w:sz w:val="24"/>
          <w:szCs w:val="24"/>
        </w:rPr>
        <w:t xml:space="preserve"> по своим функц</w:t>
      </w:r>
      <w:r w:rsidR="007B0017">
        <w:rPr>
          <w:sz w:val="24"/>
          <w:szCs w:val="24"/>
        </w:rPr>
        <w:t>иональным характеристикам должна</w:t>
      </w:r>
      <w:r w:rsidRPr="009F72FA">
        <w:rPr>
          <w:sz w:val="24"/>
          <w:szCs w:val="24"/>
        </w:rPr>
        <w:t xml:space="preserve"> соответствовать характеристикам</w:t>
      </w:r>
      <w:r w:rsidR="00D653C4">
        <w:rPr>
          <w:sz w:val="24"/>
          <w:szCs w:val="24"/>
        </w:rPr>
        <w:t>,</w:t>
      </w:r>
      <w:r w:rsidRPr="009F72FA">
        <w:rPr>
          <w:sz w:val="24"/>
          <w:szCs w:val="24"/>
        </w:rPr>
        <w:t xml:space="preserve"> заявлен</w:t>
      </w:r>
      <w:r w:rsidR="00D653C4">
        <w:rPr>
          <w:sz w:val="24"/>
          <w:szCs w:val="24"/>
        </w:rPr>
        <w:t>ным производителем и  указанным</w:t>
      </w:r>
      <w:r w:rsidR="007B0017">
        <w:rPr>
          <w:sz w:val="24"/>
          <w:szCs w:val="24"/>
        </w:rPr>
        <w:t xml:space="preserve"> в паспорте Продукции.</w:t>
      </w:r>
    </w:p>
    <w:p w:rsidR="009A2BA5" w:rsidRPr="008317A2" w:rsidRDefault="009A2BA5" w:rsidP="007A2EDE">
      <w:pPr>
        <w:tabs>
          <w:tab w:val="left" w:pos="500"/>
          <w:tab w:val="left" w:pos="1185"/>
          <w:tab w:val="left" w:pos="1418"/>
        </w:tabs>
        <w:autoSpaceDE w:val="0"/>
        <w:autoSpaceDN w:val="0"/>
        <w:adjustRightInd w:val="0"/>
        <w:ind w:left="600" w:right="566" w:hanging="5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357D3">
        <w:rPr>
          <w:color w:val="000000"/>
          <w:sz w:val="24"/>
          <w:szCs w:val="24"/>
        </w:rPr>
        <w:t>6</w:t>
      </w:r>
      <w:r w:rsidRPr="008317A2">
        <w:rPr>
          <w:color w:val="000000"/>
          <w:sz w:val="24"/>
          <w:szCs w:val="24"/>
        </w:rPr>
        <w:t xml:space="preserve">  </w:t>
      </w:r>
      <w:r w:rsidRPr="008317A2">
        <w:rPr>
          <w:sz w:val="24"/>
          <w:szCs w:val="24"/>
        </w:rPr>
        <w:t>Этикетки и наклейки должны быть чёткими, чистыми и хорошо читаемыми. На поставляемой  Продукции должна быть отчетливо видна маркировка, содержащая:</w:t>
      </w:r>
    </w:p>
    <w:p w:rsidR="009A2BA5" w:rsidRPr="00F91F4D" w:rsidRDefault="009A2BA5" w:rsidP="007A2EDE">
      <w:pPr>
        <w:pStyle w:val="a3"/>
        <w:tabs>
          <w:tab w:val="left" w:pos="1100"/>
        </w:tabs>
        <w:ind w:left="700" w:right="566" w:hanging="3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91F4D">
        <w:rPr>
          <w:sz w:val="24"/>
          <w:szCs w:val="24"/>
          <w:lang w:val="ru-RU"/>
        </w:rPr>
        <w:t>Товарный знак предприятия-изготовителя;</w:t>
      </w:r>
    </w:p>
    <w:p w:rsidR="009A2BA5" w:rsidRPr="00F91F4D" w:rsidRDefault="009A2BA5" w:rsidP="007A2EDE">
      <w:pPr>
        <w:pStyle w:val="a3"/>
        <w:tabs>
          <w:tab w:val="left" w:pos="426"/>
        </w:tabs>
        <w:ind w:left="400" w:right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F91F4D">
        <w:rPr>
          <w:sz w:val="24"/>
          <w:szCs w:val="24"/>
          <w:lang w:val="ru-RU"/>
        </w:rPr>
        <w:t>Условное обозначение;</w:t>
      </w:r>
    </w:p>
    <w:p w:rsidR="009A2BA5" w:rsidRPr="002C4BE7" w:rsidRDefault="009A2BA5" w:rsidP="007A2EDE">
      <w:pPr>
        <w:pStyle w:val="a3"/>
        <w:tabs>
          <w:tab w:val="left" w:pos="426"/>
        </w:tabs>
        <w:ind w:left="400" w:right="56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Pr="002C4BE7">
        <w:rPr>
          <w:sz w:val="24"/>
          <w:szCs w:val="24"/>
          <w:lang w:val="ru-RU"/>
        </w:rPr>
        <w:t>Год выпуска;</w:t>
      </w:r>
    </w:p>
    <w:p w:rsidR="009A2BA5" w:rsidRDefault="009A2BA5" w:rsidP="007A2EDE">
      <w:pPr>
        <w:tabs>
          <w:tab w:val="left" w:pos="400"/>
          <w:tab w:val="left" w:pos="1185"/>
          <w:tab w:val="left" w:pos="1418"/>
          <w:tab w:val="left" w:pos="9700"/>
        </w:tabs>
        <w:autoSpaceDE w:val="0"/>
        <w:autoSpaceDN w:val="0"/>
        <w:adjustRightInd w:val="0"/>
        <w:ind w:left="600" w:right="166" w:hanging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357D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 </w:t>
      </w:r>
      <w:r w:rsidR="007B0017">
        <w:rPr>
          <w:sz w:val="24"/>
          <w:szCs w:val="24"/>
        </w:rPr>
        <w:t>Продукция должна</w:t>
      </w:r>
      <w:r>
        <w:rPr>
          <w:sz w:val="24"/>
          <w:szCs w:val="24"/>
        </w:rPr>
        <w:t xml:space="preserve"> соответствовать санитарно-эпидемиоло</w:t>
      </w:r>
      <w:r w:rsidR="007B0017">
        <w:rPr>
          <w:sz w:val="24"/>
          <w:szCs w:val="24"/>
        </w:rPr>
        <w:t>гическим требованиям и удостове</w:t>
      </w:r>
      <w:r>
        <w:rPr>
          <w:sz w:val="24"/>
          <w:szCs w:val="24"/>
        </w:rPr>
        <w:t>ряться сертификатами ГОСТ-Р или декларацией соответствия компани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производителя продукции, а также сертификатами, разрешающими его применение в РФ.</w:t>
      </w:r>
    </w:p>
    <w:p w:rsidR="009A2BA5" w:rsidRDefault="009A2BA5" w:rsidP="002F2906">
      <w:pPr>
        <w:tabs>
          <w:tab w:val="left" w:pos="400"/>
          <w:tab w:val="left" w:pos="1185"/>
          <w:tab w:val="left" w:pos="1418"/>
        </w:tabs>
        <w:autoSpaceDE w:val="0"/>
        <w:autoSpaceDN w:val="0"/>
        <w:adjustRightInd w:val="0"/>
        <w:ind w:left="600" w:right="466" w:hanging="5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357D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 </w:t>
      </w:r>
      <w:r w:rsidR="00F7137E">
        <w:rPr>
          <w:color w:val="000000"/>
          <w:sz w:val="24"/>
          <w:szCs w:val="24"/>
        </w:rPr>
        <w:t>Продукция должна</w:t>
      </w:r>
      <w:r w:rsidRPr="00FE16D3">
        <w:rPr>
          <w:color w:val="000000"/>
          <w:sz w:val="24"/>
          <w:szCs w:val="24"/>
        </w:rPr>
        <w:t xml:space="preserve"> иметь надлежащую тару и упаковку, позволяющую сохранять все его качества во время транспортировки и</w:t>
      </w:r>
      <w:r w:rsidR="00F7137E">
        <w:rPr>
          <w:color w:val="000000"/>
          <w:sz w:val="24"/>
          <w:szCs w:val="24"/>
        </w:rPr>
        <w:t xml:space="preserve"> хранения. За повреждение Продукции</w:t>
      </w:r>
      <w:r w:rsidRPr="00FE16D3">
        <w:rPr>
          <w:color w:val="000000"/>
          <w:sz w:val="24"/>
          <w:szCs w:val="24"/>
        </w:rPr>
        <w:t xml:space="preserve"> в поставке, которые являются следствием ненадлежащей упаковки, ответственность </w:t>
      </w:r>
      <w:r w:rsidR="00F7137E">
        <w:rPr>
          <w:color w:val="000000"/>
          <w:sz w:val="24"/>
          <w:szCs w:val="24"/>
        </w:rPr>
        <w:t>несет Поставщик. Упаковка Продукции</w:t>
      </w:r>
      <w:r w:rsidRPr="00FE16D3">
        <w:rPr>
          <w:color w:val="000000"/>
          <w:sz w:val="24"/>
          <w:szCs w:val="24"/>
        </w:rPr>
        <w:t xml:space="preserve"> должна быть выполнена таким о</w:t>
      </w:r>
      <w:r w:rsidR="00F7137E">
        <w:rPr>
          <w:color w:val="000000"/>
          <w:sz w:val="24"/>
          <w:szCs w:val="24"/>
        </w:rPr>
        <w:t>бразом, чтобы при приемке можно было убедиться, что Продукция является новой (ранее не находившейся</w:t>
      </w:r>
      <w:r w:rsidRPr="00FE16D3">
        <w:rPr>
          <w:color w:val="000000"/>
          <w:sz w:val="24"/>
          <w:szCs w:val="24"/>
        </w:rPr>
        <w:t xml:space="preserve"> в использовании у Поставщика и (или)</w:t>
      </w:r>
      <w:r w:rsidR="00F7137E">
        <w:rPr>
          <w:color w:val="000000"/>
          <w:sz w:val="24"/>
          <w:szCs w:val="24"/>
        </w:rPr>
        <w:t xml:space="preserve"> у третьих лиц), не подвергалась </w:t>
      </w:r>
      <w:r w:rsidRPr="00FE16D3">
        <w:rPr>
          <w:color w:val="000000"/>
          <w:sz w:val="24"/>
          <w:szCs w:val="24"/>
        </w:rPr>
        <w:t>ранее ремонту (модернизации или</w:t>
      </w:r>
      <w:r w:rsidR="00197196">
        <w:rPr>
          <w:color w:val="000000"/>
          <w:sz w:val="24"/>
          <w:szCs w:val="24"/>
        </w:rPr>
        <w:t xml:space="preserve"> восстанов</w:t>
      </w:r>
      <w:r>
        <w:rPr>
          <w:color w:val="000000"/>
          <w:sz w:val="24"/>
          <w:szCs w:val="24"/>
        </w:rPr>
        <w:t>лению).</w:t>
      </w:r>
      <w:r w:rsidR="002F2906">
        <w:rPr>
          <w:color w:val="000000"/>
          <w:sz w:val="24"/>
          <w:szCs w:val="24"/>
        </w:rPr>
        <w:t xml:space="preserve"> </w:t>
      </w:r>
      <w:r w:rsidRPr="00FE16D3">
        <w:rPr>
          <w:color w:val="000000"/>
          <w:sz w:val="24"/>
          <w:szCs w:val="24"/>
        </w:rPr>
        <w:t>Упаковка не должна содержать</w:t>
      </w:r>
      <w:r>
        <w:rPr>
          <w:color w:val="000000"/>
          <w:sz w:val="24"/>
          <w:szCs w:val="24"/>
        </w:rPr>
        <w:t xml:space="preserve"> </w:t>
      </w:r>
      <w:r w:rsidRPr="00FE16D3">
        <w:rPr>
          <w:color w:val="000000"/>
          <w:sz w:val="24"/>
          <w:szCs w:val="24"/>
        </w:rPr>
        <w:t>вскрытий, вмятин, порезов, деформации.</w:t>
      </w:r>
    </w:p>
    <w:p w:rsidR="009A2BA5" w:rsidRDefault="009A2BA5" w:rsidP="007A2EDE">
      <w:pPr>
        <w:tabs>
          <w:tab w:val="left" w:pos="0"/>
          <w:tab w:val="left" w:pos="1185"/>
          <w:tab w:val="left" w:pos="1418"/>
        </w:tabs>
        <w:autoSpaceDE w:val="0"/>
        <w:autoSpaceDN w:val="0"/>
        <w:adjustRightInd w:val="0"/>
        <w:ind w:left="100" w:right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357D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   Требования по отгруз</w:t>
      </w:r>
      <w:r w:rsidR="00B85051">
        <w:rPr>
          <w:color w:val="000000"/>
          <w:sz w:val="24"/>
          <w:szCs w:val="24"/>
        </w:rPr>
        <w:t>ке указываются</w:t>
      </w:r>
      <w:r w:rsidR="00F7137E">
        <w:rPr>
          <w:color w:val="000000"/>
          <w:sz w:val="24"/>
          <w:szCs w:val="24"/>
        </w:rPr>
        <w:t xml:space="preserve"> отдельным пунктом в Д</w:t>
      </w:r>
      <w:r>
        <w:rPr>
          <w:color w:val="000000"/>
          <w:sz w:val="24"/>
          <w:szCs w:val="24"/>
        </w:rPr>
        <w:t>оговоре.</w:t>
      </w:r>
    </w:p>
    <w:p w:rsidR="00F7137E" w:rsidRDefault="009A2BA5" w:rsidP="00F87AD4">
      <w:pPr>
        <w:tabs>
          <w:tab w:val="left" w:pos="0"/>
          <w:tab w:val="left" w:pos="1185"/>
          <w:tab w:val="left" w:pos="1418"/>
        </w:tabs>
        <w:autoSpaceDE w:val="0"/>
        <w:autoSpaceDN w:val="0"/>
        <w:adjustRightInd w:val="0"/>
        <w:ind w:left="100" w:right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4357D3">
        <w:rPr>
          <w:color w:val="000000"/>
          <w:sz w:val="24"/>
          <w:szCs w:val="24"/>
        </w:rPr>
        <w:t>10</w:t>
      </w:r>
      <w:r w:rsidR="00F87AD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Дополнительные требования:</w:t>
      </w:r>
      <w:r w:rsidR="00F87AD4">
        <w:rPr>
          <w:color w:val="000000"/>
          <w:sz w:val="24"/>
          <w:szCs w:val="24"/>
        </w:rPr>
        <w:t xml:space="preserve">  Предоставление паспорта и сертификата </w:t>
      </w:r>
      <w:proofErr w:type="gramStart"/>
      <w:r w:rsidR="00F87AD4">
        <w:rPr>
          <w:color w:val="000000"/>
          <w:sz w:val="24"/>
          <w:szCs w:val="24"/>
        </w:rPr>
        <w:t>на</w:t>
      </w:r>
      <w:proofErr w:type="gramEnd"/>
      <w:r w:rsidR="00F87AD4">
        <w:rPr>
          <w:color w:val="000000"/>
          <w:sz w:val="24"/>
          <w:szCs w:val="24"/>
        </w:rPr>
        <w:t xml:space="preserve"> </w:t>
      </w:r>
    </w:p>
    <w:p w:rsidR="00F87AD4" w:rsidRDefault="00F87AD4" w:rsidP="00F87AD4">
      <w:pPr>
        <w:tabs>
          <w:tab w:val="left" w:pos="0"/>
          <w:tab w:val="left" w:pos="1185"/>
          <w:tab w:val="left" w:pos="1418"/>
        </w:tabs>
        <w:autoSpaceDE w:val="0"/>
        <w:autoSpaceDN w:val="0"/>
        <w:adjustRightInd w:val="0"/>
        <w:ind w:left="100" w:right="56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Продукцию на русском языке.</w:t>
      </w:r>
    </w:p>
    <w:p w:rsidR="009A2BA5" w:rsidRPr="00517AFF" w:rsidRDefault="009A2BA5" w:rsidP="007A2EDE">
      <w:pPr>
        <w:tabs>
          <w:tab w:val="left" w:pos="300"/>
        </w:tabs>
        <w:autoSpaceDE w:val="0"/>
        <w:autoSpaceDN w:val="0"/>
        <w:adjustRightInd w:val="0"/>
        <w:ind w:left="100" w:right="566" w:firstLine="9"/>
        <w:jc w:val="both"/>
        <w:rPr>
          <w:b/>
          <w:bCs/>
          <w:sz w:val="24"/>
          <w:szCs w:val="24"/>
        </w:rPr>
      </w:pPr>
      <w:r w:rsidRPr="006C5A43">
        <w:rPr>
          <w:b/>
          <w:sz w:val="24"/>
          <w:szCs w:val="24"/>
        </w:rPr>
        <w:t>4.</w:t>
      </w:r>
      <w:r w:rsidRPr="006C5A43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7137E">
        <w:rPr>
          <w:b/>
          <w:bCs/>
          <w:sz w:val="24"/>
          <w:szCs w:val="24"/>
        </w:rPr>
        <w:t>Правила приемки П</w:t>
      </w:r>
      <w:r w:rsidRPr="00517AFF">
        <w:rPr>
          <w:b/>
          <w:bCs/>
          <w:sz w:val="24"/>
          <w:szCs w:val="24"/>
        </w:rPr>
        <w:t>родукции</w:t>
      </w:r>
    </w:p>
    <w:p w:rsidR="009A2BA5" w:rsidRPr="00517AFF" w:rsidRDefault="009A2BA5" w:rsidP="007A2EDE">
      <w:pPr>
        <w:tabs>
          <w:tab w:val="left" w:pos="200"/>
          <w:tab w:val="left" w:pos="993"/>
        </w:tabs>
        <w:autoSpaceDE w:val="0"/>
        <w:autoSpaceDN w:val="0"/>
        <w:adjustRightInd w:val="0"/>
        <w:ind w:left="600" w:right="566" w:hanging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4.1. </w:t>
      </w:r>
      <w:r w:rsidR="00F7137E">
        <w:rPr>
          <w:sz w:val="24"/>
          <w:szCs w:val="24"/>
        </w:rPr>
        <w:t>Приемка Заказчиком  П</w:t>
      </w:r>
      <w:r w:rsidRPr="00517AFF">
        <w:rPr>
          <w:sz w:val="24"/>
          <w:szCs w:val="24"/>
        </w:rPr>
        <w:t>ро</w:t>
      </w:r>
      <w:r>
        <w:rPr>
          <w:sz w:val="24"/>
          <w:szCs w:val="24"/>
        </w:rPr>
        <w:t>дукции по качеству и количеству</w:t>
      </w:r>
      <w:r w:rsidRPr="00517AFF">
        <w:rPr>
          <w:sz w:val="24"/>
          <w:szCs w:val="24"/>
        </w:rPr>
        <w:t xml:space="preserve"> производится в соответствии с инструкциями П-6, П-7.</w:t>
      </w:r>
    </w:p>
    <w:p w:rsidR="009A2BA5" w:rsidRDefault="009A2BA5" w:rsidP="007A2EDE">
      <w:pPr>
        <w:tabs>
          <w:tab w:val="left" w:pos="993"/>
          <w:tab w:val="left" w:pos="1418"/>
        </w:tabs>
        <w:autoSpaceDE w:val="0"/>
        <w:autoSpaceDN w:val="0"/>
        <w:adjustRightInd w:val="0"/>
        <w:ind w:right="566" w:firstLin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  </w:t>
      </w:r>
      <w:r w:rsidRPr="00517AFF">
        <w:rPr>
          <w:sz w:val="24"/>
          <w:szCs w:val="24"/>
        </w:rPr>
        <w:t>Дополнительные условия приемки прописаны в Договоре отдельным пунктом.</w:t>
      </w:r>
    </w:p>
    <w:p w:rsidR="009A2BA5" w:rsidRDefault="009A2BA5" w:rsidP="007A2EDE">
      <w:pPr>
        <w:tabs>
          <w:tab w:val="left" w:pos="993"/>
          <w:tab w:val="left" w:pos="1418"/>
        </w:tabs>
        <w:autoSpaceDE w:val="0"/>
        <w:autoSpaceDN w:val="0"/>
        <w:adjustRightInd w:val="0"/>
        <w:ind w:right="566" w:firstLine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    </w:t>
      </w:r>
      <w:r w:rsidRPr="00CC457F">
        <w:rPr>
          <w:color w:val="000000"/>
          <w:sz w:val="24"/>
          <w:szCs w:val="24"/>
        </w:rPr>
        <w:t xml:space="preserve">Продукция при приемке Заказчиком проходит входной контроль. </w:t>
      </w:r>
    </w:p>
    <w:p w:rsidR="00F7137E" w:rsidRDefault="00F7137E" w:rsidP="007A2EDE">
      <w:pPr>
        <w:tabs>
          <w:tab w:val="left" w:pos="993"/>
          <w:tab w:val="left" w:pos="1418"/>
        </w:tabs>
        <w:autoSpaceDE w:val="0"/>
        <w:autoSpaceDN w:val="0"/>
        <w:adjustRightInd w:val="0"/>
        <w:ind w:right="566" w:firstLine="100"/>
        <w:jc w:val="both"/>
        <w:rPr>
          <w:color w:val="000000"/>
          <w:sz w:val="24"/>
          <w:szCs w:val="24"/>
        </w:rPr>
      </w:pPr>
    </w:p>
    <w:p w:rsidR="009A2BA5" w:rsidRDefault="009A2BA5" w:rsidP="007A2EDE">
      <w:pPr>
        <w:tabs>
          <w:tab w:val="left" w:pos="993"/>
          <w:tab w:val="left" w:pos="1069"/>
        </w:tabs>
        <w:autoSpaceDE w:val="0"/>
        <w:autoSpaceDN w:val="0"/>
        <w:adjustRightInd w:val="0"/>
        <w:ind w:right="566" w:firstLine="100"/>
        <w:jc w:val="both"/>
        <w:rPr>
          <w:b/>
          <w:bCs/>
          <w:color w:val="000000"/>
          <w:sz w:val="24"/>
          <w:szCs w:val="24"/>
        </w:rPr>
      </w:pPr>
      <w:r w:rsidRPr="006C5A43"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 w:rsidRPr="00CC45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</w:t>
      </w:r>
      <w:r>
        <w:rPr>
          <w:b/>
          <w:bCs/>
          <w:color w:val="000000"/>
          <w:sz w:val="24"/>
          <w:szCs w:val="24"/>
        </w:rPr>
        <w:t>Требования охраны окружающей среды</w:t>
      </w:r>
    </w:p>
    <w:p w:rsidR="009A2BA5" w:rsidRDefault="009A2BA5" w:rsidP="007A2EDE">
      <w:pPr>
        <w:ind w:left="700" w:right="566" w:hanging="1100"/>
        <w:jc w:val="both"/>
        <w:rPr>
          <w:b/>
          <w:bCs/>
          <w:sz w:val="24"/>
          <w:szCs w:val="24"/>
        </w:rPr>
      </w:pPr>
      <w:r>
        <w:rPr>
          <w:color w:val="000000"/>
          <w:sz w:val="24"/>
          <w:szCs w:val="24"/>
        </w:rPr>
        <w:t xml:space="preserve">        5.1.</w:t>
      </w:r>
      <w:r w:rsidR="007A2EDE">
        <w:rPr>
          <w:color w:val="000000"/>
          <w:sz w:val="24"/>
          <w:szCs w:val="24"/>
        </w:rPr>
        <w:t xml:space="preserve"> </w:t>
      </w:r>
      <w:r w:rsidR="00F7137E">
        <w:rPr>
          <w:color w:val="000000"/>
          <w:sz w:val="24"/>
          <w:szCs w:val="24"/>
        </w:rPr>
        <w:t>Поставляемая П</w:t>
      </w:r>
      <w:r>
        <w:rPr>
          <w:color w:val="000000"/>
          <w:sz w:val="24"/>
          <w:szCs w:val="24"/>
        </w:rPr>
        <w:t>родукция должна быть экологически безопасной и не должна наносить вред окружающей среде.</w:t>
      </w:r>
      <w:r>
        <w:rPr>
          <w:b/>
          <w:bCs/>
          <w:sz w:val="24"/>
          <w:szCs w:val="24"/>
        </w:rPr>
        <w:t xml:space="preserve"> </w:t>
      </w:r>
    </w:p>
    <w:p w:rsidR="009A2BA5" w:rsidRPr="00517AFF" w:rsidRDefault="009A2BA5" w:rsidP="007A2EDE">
      <w:pPr>
        <w:tabs>
          <w:tab w:val="left" w:pos="709"/>
          <w:tab w:val="left" w:pos="993"/>
          <w:tab w:val="left" w:pos="1069"/>
        </w:tabs>
        <w:autoSpaceDE w:val="0"/>
        <w:autoSpaceDN w:val="0"/>
        <w:adjustRightInd w:val="0"/>
        <w:ind w:right="56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027F9">
        <w:rPr>
          <w:b/>
          <w:sz w:val="24"/>
          <w:szCs w:val="24"/>
        </w:rPr>
        <w:t>6</w:t>
      </w:r>
      <w:r w:rsidRPr="00517AFF">
        <w:rPr>
          <w:sz w:val="24"/>
          <w:szCs w:val="24"/>
        </w:rPr>
        <w:t>.</w:t>
      </w:r>
      <w:r w:rsidRPr="00517AFF">
        <w:rPr>
          <w:sz w:val="24"/>
          <w:szCs w:val="24"/>
        </w:rPr>
        <w:tab/>
      </w:r>
      <w:r w:rsidRPr="00517AFF">
        <w:rPr>
          <w:b/>
          <w:bCs/>
          <w:sz w:val="24"/>
          <w:szCs w:val="24"/>
        </w:rPr>
        <w:t>Гарантийные обязательства</w:t>
      </w:r>
    </w:p>
    <w:p w:rsidR="0061292E" w:rsidRPr="00222C88" w:rsidRDefault="0061292E" w:rsidP="007A2EDE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600" w:right="566" w:hanging="500"/>
        <w:rPr>
          <w:sz w:val="24"/>
          <w:szCs w:val="24"/>
        </w:rPr>
      </w:pPr>
    </w:p>
    <w:p w:rsidR="009A2BA5" w:rsidRPr="00517AFF" w:rsidRDefault="000A6039" w:rsidP="007A2EDE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600" w:right="566" w:hanging="500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7A2EDE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="00F7137E">
        <w:rPr>
          <w:sz w:val="24"/>
          <w:szCs w:val="24"/>
        </w:rPr>
        <w:t xml:space="preserve"> гарантирует качество Продукции</w:t>
      </w:r>
      <w:r w:rsidR="009A2BA5" w:rsidRPr="00517AFF">
        <w:rPr>
          <w:sz w:val="24"/>
          <w:szCs w:val="24"/>
        </w:rPr>
        <w:t xml:space="preserve"> в соответс</w:t>
      </w:r>
      <w:r w:rsidR="00F7137E">
        <w:rPr>
          <w:sz w:val="24"/>
          <w:szCs w:val="24"/>
        </w:rPr>
        <w:t>твии с требованиями настоящего Т</w:t>
      </w:r>
      <w:r w:rsidR="009A2BA5" w:rsidRPr="00517AFF">
        <w:rPr>
          <w:sz w:val="24"/>
          <w:szCs w:val="24"/>
        </w:rPr>
        <w:t>ехнического задания.</w:t>
      </w:r>
    </w:p>
    <w:p w:rsidR="009A2BA5" w:rsidRPr="00517AFF" w:rsidRDefault="009A2BA5" w:rsidP="007A2EDE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600" w:right="566" w:hanging="500"/>
        <w:rPr>
          <w:sz w:val="24"/>
          <w:szCs w:val="24"/>
        </w:rPr>
      </w:pPr>
      <w:r>
        <w:rPr>
          <w:sz w:val="24"/>
          <w:szCs w:val="24"/>
        </w:rPr>
        <w:t>6.2.</w:t>
      </w:r>
      <w:r w:rsidR="007A2EDE">
        <w:rPr>
          <w:sz w:val="24"/>
          <w:szCs w:val="24"/>
        </w:rPr>
        <w:t xml:space="preserve">  </w:t>
      </w:r>
      <w:r w:rsidRPr="00517AFF">
        <w:rPr>
          <w:sz w:val="24"/>
          <w:szCs w:val="24"/>
        </w:rPr>
        <w:t xml:space="preserve">В период действия гарантии </w:t>
      </w:r>
      <w:r w:rsidR="000A6039">
        <w:rPr>
          <w:sz w:val="24"/>
          <w:szCs w:val="24"/>
        </w:rPr>
        <w:t>Поставщик</w:t>
      </w:r>
      <w:r w:rsidRPr="00517AFF">
        <w:rPr>
          <w:sz w:val="24"/>
          <w:szCs w:val="24"/>
        </w:rPr>
        <w:t xml:space="preserve"> гарантирует замену за</w:t>
      </w:r>
      <w:r w:rsidR="00F7137E">
        <w:rPr>
          <w:sz w:val="24"/>
          <w:szCs w:val="24"/>
        </w:rPr>
        <w:t xml:space="preserve"> свой счет поставляемой Продукции.</w:t>
      </w:r>
    </w:p>
    <w:p w:rsidR="009A2BA5" w:rsidRPr="00517AFF" w:rsidRDefault="009A2BA5" w:rsidP="007A2EDE">
      <w:pPr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right="566" w:firstLine="100"/>
        <w:rPr>
          <w:sz w:val="24"/>
          <w:szCs w:val="24"/>
        </w:rPr>
      </w:pPr>
      <w:r>
        <w:rPr>
          <w:sz w:val="24"/>
          <w:szCs w:val="24"/>
        </w:rPr>
        <w:t xml:space="preserve">6.3.  </w:t>
      </w:r>
      <w:r w:rsidRPr="00517AFF">
        <w:rPr>
          <w:sz w:val="24"/>
          <w:szCs w:val="24"/>
        </w:rPr>
        <w:t>Гарантийные обязательства о</w:t>
      </w:r>
      <w:r w:rsidR="00F7137E">
        <w:rPr>
          <w:sz w:val="24"/>
          <w:szCs w:val="24"/>
        </w:rPr>
        <w:t>формляются отдельным пунктом в Д</w:t>
      </w:r>
      <w:r w:rsidRPr="00517AFF">
        <w:rPr>
          <w:sz w:val="24"/>
          <w:szCs w:val="24"/>
        </w:rPr>
        <w:t>оговоре.</w:t>
      </w:r>
    </w:p>
    <w:p w:rsidR="009A2BA5" w:rsidRPr="002E39FE" w:rsidRDefault="009A2BA5" w:rsidP="007A2EDE">
      <w:pPr>
        <w:ind w:left="600" w:right="566" w:hanging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6.4  </w:t>
      </w:r>
      <w:r w:rsidR="00F7137E">
        <w:rPr>
          <w:color w:val="000000"/>
          <w:sz w:val="24"/>
          <w:szCs w:val="24"/>
        </w:rPr>
        <w:t>Предлагаемая к поставке П</w:t>
      </w:r>
      <w:r w:rsidRPr="002E39FE">
        <w:rPr>
          <w:color w:val="000000"/>
          <w:sz w:val="24"/>
          <w:szCs w:val="24"/>
        </w:rPr>
        <w:t xml:space="preserve">родукция должна иметь гарантийные обязательства не менее </w:t>
      </w:r>
      <w:r>
        <w:rPr>
          <w:color w:val="000000"/>
          <w:sz w:val="24"/>
          <w:szCs w:val="24"/>
        </w:rPr>
        <w:t xml:space="preserve"> 12</w:t>
      </w:r>
      <w:r w:rsidRPr="002E39FE">
        <w:rPr>
          <w:color w:val="000000"/>
          <w:sz w:val="24"/>
          <w:szCs w:val="24"/>
        </w:rPr>
        <w:t xml:space="preserve"> месяцев.</w:t>
      </w:r>
    </w:p>
    <w:p w:rsidR="009A2BA5" w:rsidRPr="006027F9" w:rsidRDefault="009A2BA5" w:rsidP="007A2EDE">
      <w:pPr>
        <w:ind w:left="-500"/>
        <w:jc w:val="both"/>
        <w:rPr>
          <w:b/>
          <w:bCs/>
          <w:sz w:val="24"/>
          <w:szCs w:val="24"/>
        </w:rPr>
      </w:pPr>
      <w:r>
        <w:t xml:space="preserve"> </w:t>
      </w:r>
    </w:p>
    <w:p w:rsidR="009A2BA5" w:rsidRDefault="009A2BA5" w:rsidP="007A2EDE">
      <w:pPr>
        <w:ind w:firstLine="700"/>
        <w:jc w:val="both"/>
        <w:rPr>
          <w:sz w:val="24"/>
          <w:szCs w:val="24"/>
        </w:rPr>
      </w:pPr>
    </w:p>
    <w:p w:rsidR="009A2BA5" w:rsidRPr="00242BC5" w:rsidRDefault="009A2BA5" w:rsidP="007A2EDE">
      <w:pPr>
        <w:jc w:val="both"/>
        <w:rPr>
          <w:sz w:val="24"/>
          <w:szCs w:val="24"/>
        </w:rPr>
      </w:pPr>
    </w:p>
    <w:p w:rsidR="009A2BA5" w:rsidRPr="00242BC5" w:rsidRDefault="009A2BA5" w:rsidP="007A2EDE">
      <w:pPr>
        <w:jc w:val="both"/>
        <w:rPr>
          <w:b/>
          <w:bCs/>
          <w:sz w:val="24"/>
          <w:szCs w:val="24"/>
        </w:rPr>
      </w:pPr>
    </w:p>
    <w:tbl>
      <w:tblPr>
        <w:tblW w:w="10308" w:type="dxa"/>
        <w:tblLook w:val="00A0"/>
      </w:tblPr>
      <w:tblGrid>
        <w:gridCol w:w="4077"/>
        <w:gridCol w:w="3031"/>
        <w:gridCol w:w="3200"/>
      </w:tblGrid>
      <w:tr w:rsidR="009A2BA5" w:rsidRPr="00242BC5">
        <w:tc>
          <w:tcPr>
            <w:tcW w:w="4077" w:type="dxa"/>
          </w:tcPr>
          <w:p w:rsidR="009A2BA5" w:rsidRPr="008823F4" w:rsidRDefault="009A2BA5" w:rsidP="00164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A2BA5" w:rsidRPr="008823F4" w:rsidRDefault="009A2BA5" w:rsidP="007A2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9A2BA5" w:rsidRPr="0061292E" w:rsidRDefault="009A2BA5" w:rsidP="007A2EDE">
            <w:pPr>
              <w:jc w:val="both"/>
              <w:rPr>
                <w:sz w:val="24"/>
                <w:szCs w:val="24"/>
              </w:rPr>
            </w:pPr>
          </w:p>
        </w:tc>
      </w:tr>
      <w:tr w:rsidR="009A2BA5" w:rsidRPr="00242BC5">
        <w:tc>
          <w:tcPr>
            <w:tcW w:w="4077" w:type="dxa"/>
          </w:tcPr>
          <w:p w:rsidR="009A2BA5" w:rsidRPr="00242BC5" w:rsidRDefault="009A2BA5" w:rsidP="007A2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1" w:type="dxa"/>
          </w:tcPr>
          <w:p w:rsidR="009A2BA5" w:rsidRPr="00242BC5" w:rsidRDefault="009A2BA5" w:rsidP="007A2E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9A2BA5" w:rsidRPr="00242BC5" w:rsidRDefault="009A2BA5" w:rsidP="007A2EDE">
            <w:pPr>
              <w:jc w:val="both"/>
              <w:rPr>
                <w:sz w:val="24"/>
                <w:szCs w:val="24"/>
              </w:rPr>
            </w:pPr>
          </w:p>
        </w:tc>
      </w:tr>
    </w:tbl>
    <w:p w:rsidR="009A2BA5" w:rsidRDefault="009A2BA5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p w:rsidR="001A5796" w:rsidRDefault="001A5796" w:rsidP="007A2EDE">
      <w:pPr>
        <w:jc w:val="both"/>
        <w:rPr>
          <w:color w:val="0000FF"/>
          <w:sz w:val="24"/>
          <w:szCs w:val="24"/>
        </w:rPr>
      </w:pPr>
    </w:p>
    <w:sectPr w:rsidR="001A5796" w:rsidSect="0061292E">
      <w:pgSz w:w="11906" w:h="16838" w:code="9"/>
      <w:pgMar w:top="993" w:right="906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EA" w:rsidRDefault="009505EA" w:rsidP="00AE2207">
      <w:r>
        <w:separator/>
      </w:r>
    </w:p>
  </w:endnote>
  <w:endnote w:type="continuationSeparator" w:id="0">
    <w:p w:rsidR="009505EA" w:rsidRDefault="009505EA" w:rsidP="00AE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EA" w:rsidRDefault="009505EA" w:rsidP="00AE2207">
      <w:r>
        <w:separator/>
      </w:r>
    </w:p>
  </w:footnote>
  <w:footnote w:type="continuationSeparator" w:id="0">
    <w:p w:rsidR="009505EA" w:rsidRDefault="009505EA" w:rsidP="00AE2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abstractNum w:abstractNumId="0">
    <w:nsid w:val="06DD6E12"/>
    <w:multiLevelType w:val="hybridMultilevel"/>
    <w:tmpl w:val="FE0CC120"/>
    <w:lvl w:ilvl="0" w:tplc="E2AE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B0052"/>
    <w:multiLevelType w:val="multilevel"/>
    <w:tmpl w:val="07DE393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F774C"/>
    <w:multiLevelType w:val="hybridMultilevel"/>
    <w:tmpl w:val="D2662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A3C"/>
    <w:multiLevelType w:val="hybridMultilevel"/>
    <w:tmpl w:val="7E74B5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9F0428C"/>
    <w:multiLevelType w:val="hybridMultilevel"/>
    <w:tmpl w:val="728E566A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2851578A"/>
    <w:multiLevelType w:val="multilevel"/>
    <w:tmpl w:val="21C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62237"/>
    <w:multiLevelType w:val="multilevel"/>
    <w:tmpl w:val="98E61CE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8">
    <w:nsid w:val="3419507B"/>
    <w:multiLevelType w:val="hybridMultilevel"/>
    <w:tmpl w:val="2F4854F0"/>
    <w:lvl w:ilvl="0" w:tplc="1180D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D620804"/>
    <w:multiLevelType w:val="hybridMultilevel"/>
    <w:tmpl w:val="B89A8C8E"/>
    <w:lvl w:ilvl="0" w:tplc="BA46AF7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EFE54ED"/>
    <w:multiLevelType w:val="multilevel"/>
    <w:tmpl w:val="56B8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118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1">
    <w:nsid w:val="3F322575"/>
    <w:multiLevelType w:val="multilevel"/>
    <w:tmpl w:val="59F4484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9B1F59"/>
    <w:multiLevelType w:val="hybridMultilevel"/>
    <w:tmpl w:val="8C8A2B40"/>
    <w:lvl w:ilvl="0" w:tplc="E2AEC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5D08EF"/>
    <w:multiLevelType w:val="multilevel"/>
    <w:tmpl w:val="CE74BB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6612F46"/>
    <w:multiLevelType w:val="multilevel"/>
    <w:tmpl w:val="92B00A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475D1"/>
    <w:multiLevelType w:val="multilevel"/>
    <w:tmpl w:val="41F6D41E"/>
    <w:lvl w:ilvl="0">
      <w:start w:val="2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6">
    <w:nsid w:val="47070D16"/>
    <w:multiLevelType w:val="multilevel"/>
    <w:tmpl w:val="628E48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83C6FA2"/>
    <w:multiLevelType w:val="multilevel"/>
    <w:tmpl w:val="4CEEB0A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8">
    <w:nsid w:val="58F33610"/>
    <w:multiLevelType w:val="multilevel"/>
    <w:tmpl w:val="65E0CE7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9">
    <w:nsid w:val="5BD41F6A"/>
    <w:multiLevelType w:val="hybridMultilevel"/>
    <w:tmpl w:val="D60045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CA73F7A"/>
    <w:multiLevelType w:val="hybridMultilevel"/>
    <w:tmpl w:val="B5FE8A4A"/>
    <w:lvl w:ilvl="0" w:tplc="DD105C82">
      <w:start w:val="1"/>
      <w:numFmt w:val="bullet"/>
      <w:lvlText w:val=""/>
      <w:lvlJc w:val="left"/>
      <w:pPr>
        <w:tabs>
          <w:tab w:val="num" w:pos="806"/>
        </w:tabs>
        <w:ind w:left="8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7638A8"/>
    <w:multiLevelType w:val="multilevel"/>
    <w:tmpl w:val="85E6648E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2">
    <w:nsid w:val="5E6052FB"/>
    <w:multiLevelType w:val="multilevel"/>
    <w:tmpl w:val="7DA82F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23">
    <w:nsid w:val="5F005DA6"/>
    <w:multiLevelType w:val="multilevel"/>
    <w:tmpl w:val="56B8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118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24">
    <w:nsid w:val="66A049DF"/>
    <w:multiLevelType w:val="hybridMultilevel"/>
    <w:tmpl w:val="9AC878EA"/>
    <w:lvl w:ilvl="0" w:tplc="AB58BEC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47279F"/>
    <w:multiLevelType w:val="multilevel"/>
    <w:tmpl w:val="95EE5D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D6C0470"/>
    <w:multiLevelType w:val="multilevel"/>
    <w:tmpl w:val="E4DC597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1120"/>
        </w:tabs>
        <w:ind w:left="11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27">
    <w:nsid w:val="6EFE5966"/>
    <w:multiLevelType w:val="hybridMultilevel"/>
    <w:tmpl w:val="91D40A2C"/>
    <w:lvl w:ilvl="0" w:tplc="AADC68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32CE9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E68C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3AEC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081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68B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F47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429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1489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728F1650"/>
    <w:multiLevelType w:val="hybridMultilevel"/>
    <w:tmpl w:val="7D1865E0"/>
    <w:lvl w:ilvl="0" w:tplc="62082D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74431034"/>
    <w:multiLevelType w:val="hybridMultilevel"/>
    <w:tmpl w:val="50CAC1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085DA0"/>
    <w:multiLevelType w:val="multilevel"/>
    <w:tmpl w:val="FCA285EC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6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1">
    <w:nsid w:val="7BD578E4"/>
    <w:multiLevelType w:val="multilevel"/>
    <w:tmpl w:val="41F6D41E"/>
    <w:lvl w:ilvl="0">
      <w:start w:val="2"/>
      <w:numFmt w:val="decimal"/>
      <w:lvlText w:val="%1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52"/>
        </w:tabs>
        <w:ind w:left="552" w:hanging="55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2">
    <w:nsid w:val="7F0F49C7"/>
    <w:multiLevelType w:val="multilevel"/>
    <w:tmpl w:val="56B85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118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4"/>
  </w:num>
  <w:num w:numId="5">
    <w:abstractNumId w:val="17"/>
  </w:num>
  <w:num w:numId="6">
    <w:abstractNumId w:val="18"/>
  </w:num>
  <w:num w:numId="7">
    <w:abstractNumId w:val="7"/>
  </w:num>
  <w:num w:numId="8">
    <w:abstractNumId w:val="20"/>
  </w:num>
  <w:num w:numId="9">
    <w:abstractNumId w:val="2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23"/>
  </w:num>
  <w:num w:numId="14">
    <w:abstractNumId w:val="10"/>
  </w:num>
  <w:num w:numId="15">
    <w:abstractNumId w:val="22"/>
  </w:num>
  <w:num w:numId="16">
    <w:abstractNumId w:val="28"/>
  </w:num>
  <w:num w:numId="17">
    <w:abstractNumId w:val="27"/>
  </w:num>
  <w:num w:numId="18">
    <w:abstractNumId w:val="14"/>
  </w:num>
  <w:num w:numId="19">
    <w:abstractNumId w:val="11"/>
  </w:num>
  <w:num w:numId="20">
    <w:abstractNumId w:val="15"/>
  </w:num>
  <w:num w:numId="21">
    <w:abstractNumId w:val="31"/>
  </w:num>
  <w:num w:numId="22">
    <w:abstractNumId w:val="5"/>
  </w:num>
  <w:num w:numId="23">
    <w:abstractNumId w:val="9"/>
  </w:num>
  <w:num w:numId="24">
    <w:abstractNumId w:val="16"/>
  </w:num>
  <w:num w:numId="25">
    <w:abstractNumId w:val="1"/>
  </w:num>
  <w:num w:numId="26">
    <w:abstractNumId w:val="6"/>
  </w:num>
  <w:num w:numId="27">
    <w:abstractNumId w:val="13"/>
  </w:num>
  <w:num w:numId="28">
    <w:abstractNumId w:val="8"/>
  </w:num>
  <w:num w:numId="29">
    <w:abstractNumId w:val="26"/>
  </w:num>
  <w:num w:numId="30">
    <w:abstractNumId w:val="25"/>
  </w:num>
  <w:num w:numId="31">
    <w:abstractNumId w:val="24"/>
  </w:num>
  <w:num w:numId="32">
    <w:abstractNumId w:val="29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33CB"/>
    <w:rsid w:val="000026E3"/>
    <w:rsid w:val="00004F7E"/>
    <w:rsid w:val="000073E4"/>
    <w:rsid w:val="00007D05"/>
    <w:rsid w:val="00010AFC"/>
    <w:rsid w:val="00025C4E"/>
    <w:rsid w:val="00025F54"/>
    <w:rsid w:val="000312FF"/>
    <w:rsid w:val="00044789"/>
    <w:rsid w:val="0004706B"/>
    <w:rsid w:val="00053201"/>
    <w:rsid w:val="000546BB"/>
    <w:rsid w:val="000576D1"/>
    <w:rsid w:val="000706FE"/>
    <w:rsid w:val="000715F3"/>
    <w:rsid w:val="00072482"/>
    <w:rsid w:val="00072B9F"/>
    <w:rsid w:val="00074020"/>
    <w:rsid w:val="00077716"/>
    <w:rsid w:val="0008397F"/>
    <w:rsid w:val="00084AA1"/>
    <w:rsid w:val="00086313"/>
    <w:rsid w:val="000900FB"/>
    <w:rsid w:val="000903C5"/>
    <w:rsid w:val="0009243C"/>
    <w:rsid w:val="00093208"/>
    <w:rsid w:val="00094289"/>
    <w:rsid w:val="000971DB"/>
    <w:rsid w:val="000A252F"/>
    <w:rsid w:val="000A6039"/>
    <w:rsid w:val="000A79A8"/>
    <w:rsid w:val="000B2D54"/>
    <w:rsid w:val="000B3C06"/>
    <w:rsid w:val="000C5016"/>
    <w:rsid w:val="000C6C0D"/>
    <w:rsid w:val="000D208F"/>
    <w:rsid w:val="000D26E7"/>
    <w:rsid w:val="000F1AB9"/>
    <w:rsid w:val="000F4E87"/>
    <w:rsid w:val="000F4FA4"/>
    <w:rsid w:val="000F6EC2"/>
    <w:rsid w:val="00100437"/>
    <w:rsid w:val="00102DFA"/>
    <w:rsid w:val="001030FC"/>
    <w:rsid w:val="00103801"/>
    <w:rsid w:val="001049EA"/>
    <w:rsid w:val="0010642C"/>
    <w:rsid w:val="00106D60"/>
    <w:rsid w:val="0011283F"/>
    <w:rsid w:val="001174A0"/>
    <w:rsid w:val="001174C8"/>
    <w:rsid w:val="001230A5"/>
    <w:rsid w:val="00130921"/>
    <w:rsid w:val="00134532"/>
    <w:rsid w:val="00142188"/>
    <w:rsid w:val="00143228"/>
    <w:rsid w:val="00145228"/>
    <w:rsid w:val="00147EF4"/>
    <w:rsid w:val="001519F1"/>
    <w:rsid w:val="00154F47"/>
    <w:rsid w:val="00157E2C"/>
    <w:rsid w:val="00164925"/>
    <w:rsid w:val="00167FB9"/>
    <w:rsid w:val="00170B79"/>
    <w:rsid w:val="00174860"/>
    <w:rsid w:val="00174AB2"/>
    <w:rsid w:val="0017528F"/>
    <w:rsid w:val="001808C9"/>
    <w:rsid w:val="00191DE6"/>
    <w:rsid w:val="00197196"/>
    <w:rsid w:val="00197503"/>
    <w:rsid w:val="001A0EFF"/>
    <w:rsid w:val="001A4F05"/>
    <w:rsid w:val="001A5796"/>
    <w:rsid w:val="001B1E38"/>
    <w:rsid w:val="001B2DB7"/>
    <w:rsid w:val="001B4197"/>
    <w:rsid w:val="001C02E7"/>
    <w:rsid w:val="001C42DE"/>
    <w:rsid w:val="001C7E7B"/>
    <w:rsid w:val="001D0D32"/>
    <w:rsid w:val="001D16DA"/>
    <w:rsid w:val="001D7E7F"/>
    <w:rsid w:val="001E168E"/>
    <w:rsid w:val="001F2034"/>
    <w:rsid w:val="001F5D5C"/>
    <w:rsid w:val="001F6A12"/>
    <w:rsid w:val="0020159A"/>
    <w:rsid w:val="002033CB"/>
    <w:rsid w:val="002039BF"/>
    <w:rsid w:val="002054FF"/>
    <w:rsid w:val="00213429"/>
    <w:rsid w:val="002168AB"/>
    <w:rsid w:val="00216D52"/>
    <w:rsid w:val="00222C88"/>
    <w:rsid w:val="00232126"/>
    <w:rsid w:val="0023297A"/>
    <w:rsid w:val="00240737"/>
    <w:rsid w:val="002421EB"/>
    <w:rsid w:val="00242BC5"/>
    <w:rsid w:val="0026512A"/>
    <w:rsid w:val="00266039"/>
    <w:rsid w:val="00270931"/>
    <w:rsid w:val="002769DB"/>
    <w:rsid w:val="00281952"/>
    <w:rsid w:val="00285575"/>
    <w:rsid w:val="00287D68"/>
    <w:rsid w:val="00290325"/>
    <w:rsid w:val="0029786A"/>
    <w:rsid w:val="002A0772"/>
    <w:rsid w:val="002A2019"/>
    <w:rsid w:val="002A2439"/>
    <w:rsid w:val="002A319E"/>
    <w:rsid w:val="002A5FA4"/>
    <w:rsid w:val="002B1302"/>
    <w:rsid w:val="002B2113"/>
    <w:rsid w:val="002C4BE7"/>
    <w:rsid w:val="002C6FB1"/>
    <w:rsid w:val="002D7AB4"/>
    <w:rsid w:val="002E069D"/>
    <w:rsid w:val="002E39FE"/>
    <w:rsid w:val="002E4742"/>
    <w:rsid w:val="002E7CEC"/>
    <w:rsid w:val="002F2906"/>
    <w:rsid w:val="002F4EC1"/>
    <w:rsid w:val="002F5E27"/>
    <w:rsid w:val="00306F3E"/>
    <w:rsid w:val="003158FC"/>
    <w:rsid w:val="00321D85"/>
    <w:rsid w:val="00333F87"/>
    <w:rsid w:val="003454F8"/>
    <w:rsid w:val="003468D1"/>
    <w:rsid w:val="00351849"/>
    <w:rsid w:val="003725FE"/>
    <w:rsid w:val="00375770"/>
    <w:rsid w:val="00376CF9"/>
    <w:rsid w:val="00381A30"/>
    <w:rsid w:val="00392BC8"/>
    <w:rsid w:val="0039581D"/>
    <w:rsid w:val="00396528"/>
    <w:rsid w:val="00397EBB"/>
    <w:rsid w:val="003A0D70"/>
    <w:rsid w:val="003A23CA"/>
    <w:rsid w:val="003A4754"/>
    <w:rsid w:val="003A632E"/>
    <w:rsid w:val="003B4608"/>
    <w:rsid w:val="003B497E"/>
    <w:rsid w:val="003B5CD5"/>
    <w:rsid w:val="003C1495"/>
    <w:rsid w:val="003C2174"/>
    <w:rsid w:val="003C42D4"/>
    <w:rsid w:val="003C7888"/>
    <w:rsid w:val="003C788D"/>
    <w:rsid w:val="003D0EC7"/>
    <w:rsid w:val="003D2270"/>
    <w:rsid w:val="003E2510"/>
    <w:rsid w:val="003E2C89"/>
    <w:rsid w:val="003E46D2"/>
    <w:rsid w:val="003F5DAF"/>
    <w:rsid w:val="003F5F58"/>
    <w:rsid w:val="00401287"/>
    <w:rsid w:val="00402573"/>
    <w:rsid w:val="0040678C"/>
    <w:rsid w:val="00407FAA"/>
    <w:rsid w:val="00412B67"/>
    <w:rsid w:val="00421C0D"/>
    <w:rsid w:val="0042353D"/>
    <w:rsid w:val="00424098"/>
    <w:rsid w:val="00425008"/>
    <w:rsid w:val="00426D04"/>
    <w:rsid w:val="004306EC"/>
    <w:rsid w:val="00434B37"/>
    <w:rsid w:val="004357D3"/>
    <w:rsid w:val="0044651E"/>
    <w:rsid w:val="00453437"/>
    <w:rsid w:val="004552F3"/>
    <w:rsid w:val="00463912"/>
    <w:rsid w:val="00467E3C"/>
    <w:rsid w:val="004838DD"/>
    <w:rsid w:val="00483F80"/>
    <w:rsid w:val="004847F6"/>
    <w:rsid w:val="00484FF0"/>
    <w:rsid w:val="00485B95"/>
    <w:rsid w:val="004910C1"/>
    <w:rsid w:val="00495197"/>
    <w:rsid w:val="00495AB1"/>
    <w:rsid w:val="00496120"/>
    <w:rsid w:val="00497B71"/>
    <w:rsid w:val="004A1372"/>
    <w:rsid w:val="004A19BA"/>
    <w:rsid w:val="004A323B"/>
    <w:rsid w:val="004A4ED4"/>
    <w:rsid w:val="004C0E8B"/>
    <w:rsid w:val="004C3EFA"/>
    <w:rsid w:val="004D21CF"/>
    <w:rsid w:val="004E0D97"/>
    <w:rsid w:val="004E202C"/>
    <w:rsid w:val="004F1582"/>
    <w:rsid w:val="004F187E"/>
    <w:rsid w:val="004F2788"/>
    <w:rsid w:val="004F4051"/>
    <w:rsid w:val="004F76AB"/>
    <w:rsid w:val="0050281F"/>
    <w:rsid w:val="005029AC"/>
    <w:rsid w:val="00505EB0"/>
    <w:rsid w:val="00506EDE"/>
    <w:rsid w:val="00514E9C"/>
    <w:rsid w:val="00516A96"/>
    <w:rsid w:val="00517AFF"/>
    <w:rsid w:val="0052775E"/>
    <w:rsid w:val="00531371"/>
    <w:rsid w:val="00532F61"/>
    <w:rsid w:val="00534ACB"/>
    <w:rsid w:val="0054210B"/>
    <w:rsid w:val="00542727"/>
    <w:rsid w:val="005447D2"/>
    <w:rsid w:val="005512AB"/>
    <w:rsid w:val="0056288D"/>
    <w:rsid w:val="00576151"/>
    <w:rsid w:val="005831D1"/>
    <w:rsid w:val="005915F4"/>
    <w:rsid w:val="0059584C"/>
    <w:rsid w:val="005A7177"/>
    <w:rsid w:val="005C7185"/>
    <w:rsid w:val="005C72CF"/>
    <w:rsid w:val="005D124C"/>
    <w:rsid w:val="005D2BDB"/>
    <w:rsid w:val="005D5843"/>
    <w:rsid w:val="005E0605"/>
    <w:rsid w:val="005E4B40"/>
    <w:rsid w:val="005F3D7F"/>
    <w:rsid w:val="005F7BEA"/>
    <w:rsid w:val="006027F9"/>
    <w:rsid w:val="006078F0"/>
    <w:rsid w:val="006120ED"/>
    <w:rsid w:val="0061292E"/>
    <w:rsid w:val="00621FF1"/>
    <w:rsid w:val="006246DE"/>
    <w:rsid w:val="00626199"/>
    <w:rsid w:val="006268C5"/>
    <w:rsid w:val="00631559"/>
    <w:rsid w:val="00644731"/>
    <w:rsid w:val="0064584E"/>
    <w:rsid w:val="00647D4E"/>
    <w:rsid w:val="00652120"/>
    <w:rsid w:val="00654702"/>
    <w:rsid w:val="006556E2"/>
    <w:rsid w:val="0066358C"/>
    <w:rsid w:val="0066598C"/>
    <w:rsid w:val="00666627"/>
    <w:rsid w:val="00671034"/>
    <w:rsid w:val="0067111E"/>
    <w:rsid w:val="00674A34"/>
    <w:rsid w:val="00675185"/>
    <w:rsid w:val="00675832"/>
    <w:rsid w:val="006811D5"/>
    <w:rsid w:val="00687FEB"/>
    <w:rsid w:val="006A0204"/>
    <w:rsid w:val="006A21D6"/>
    <w:rsid w:val="006A29FB"/>
    <w:rsid w:val="006B0DB8"/>
    <w:rsid w:val="006B1B60"/>
    <w:rsid w:val="006B38E0"/>
    <w:rsid w:val="006B5D49"/>
    <w:rsid w:val="006B652C"/>
    <w:rsid w:val="006C11FD"/>
    <w:rsid w:val="006C2184"/>
    <w:rsid w:val="006C5A43"/>
    <w:rsid w:val="006D14D2"/>
    <w:rsid w:val="006D286F"/>
    <w:rsid w:val="006D428C"/>
    <w:rsid w:val="006D4394"/>
    <w:rsid w:val="006D525A"/>
    <w:rsid w:val="006E157A"/>
    <w:rsid w:val="006E3AE4"/>
    <w:rsid w:val="006F2570"/>
    <w:rsid w:val="0070016D"/>
    <w:rsid w:val="00702E9F"/>
    <w:rsid w:val="00704B9F"/>
    <w:rsid w:val="00706894"/>
    <w:rsid w:val="00717CD2"/>
    <w:rsid w:val="0072058B"/>
    <w:rsid w:val="00721E0E"/>
    <w:rsid w:val="00722570"/>
    <w:rsid w:val="00733EB2"/>
    <w:rsid w:val="00736324"/>
    <w:rsid w:val="007454F6"/>
    <w:rsid w:val="007455DC"/>
    <w:rsid w:val="007551C4"/>
    <w:rsid w:val="00762374"/>
    <w:rsid w:val="00770A37"/>
    <w:rsid w:val="00781877"/>
    <w:rsid w:val="007819DC"/>
    <w:rsid w:val="00785085"/>
    <w:rsid w:val="00791B21"/>
    <w:rsid w:val="007A1246"/>
    <w:rsid w:val="007A2EDE"/>
    <w:rsid w:val="007A40DB"/>
    <w:rsid w:val="007B0017"/>
    <w:rsid w:val="007B5D41"/>
    <w:rsid w:val="007C3018"/>
    <w:rsid w:val="007C4857"/>
    <w:rsid w:val="007C73D8"/>
    <w:rsid w:val="007D208A"/>
    <w:rsid w:val="007D4341"/>
    <w:rsid w:val="007D435C"/>
    <w:rsid w:val="007E7437"/>
    <w:rsid w:val="007F0206"/>
    <w:rsid w:val="007F2431"/>
    <w:rsid w:val="007F3E13"/>
    <w:rsid w:val="0082254C"/>
    <w:rsid w:val="008229D7"/>
    <w:rsid w:val="00823CBB"/>
    <w:rsid w:val="008248CE"/>
    <w:rsid w:val="00826273"/>
    <w:rsid w:val="008317A2"/>
    <w:rsid w:val="0083374B"/>
    <w:rsid w:val="008420E0"/>
    <w:rsid w:val="00843B53"/>
    <w:rsid w:val="00845B5E"/>
    <w:rsid w:val="00846783"/>
    <w:rsid w:val="008511FE"/>
    <w:rsid w:val="00857AED"/>
    <w:rsid w:val="00866F70"/>
    <w:rsid w:val="00870729"/>
    <w:rsid w:val="00877A9E"/>
    <w:rsid w:val="008823F4"/>
    <w:rsid w:val="00884197"/>
    <w:rsid w:val="00890C74"/>
    <w:rsid w:val="00891392"/>
    <w:rsid w:val="00893A81"/>
    <w:rsid w:val="008A1D6F"/>
    <w:rsid w:val="008A456F"/>
    <w:rsid w:val="008A54CE"/>
    <w:rsid w:val="008A78FB"/>
    <w:rsid w:val="008B5ADA"/>
    <w:rsid w:val="008C25EB"/>
    <w:rsid w:val="008D2DB4"/>
    <w:rsid w:val="008D433C"/>
    <w:rsid w:val="008D7C61"/>
    <w:rsid w:val="008E0A84"/>
    <w:rsid w:val="008E7B3F"/>
    <w:rsid w:val="008F0D4C"/>
    <w:rsid w:val="008F1CA3"/>
    <w:rsid w:val="008F62FD"/>
    <w:rsid w:val="008F6728"/>
    <w:rsid w:val="00902FCC"/>
    <w:rsid w:val="00902FE2"/>
    <w:rsid w:val="00905F21"/>
    <w:rsid w:val="00906625"/>
    <w:rsid w:val="009107F7"/>
    <w:rsid w:val="0092339D"/>
    <w:rsid w:val="00935E8B"/>
    <w:rsid w:val="00942D8F"/>
    <w:rsid w:val="00946A9C"/>
    <w:rsid w:val="009505EA"/>
    <w:rsid w:val="00950F83"/>
    <w:rsid w:val="009523FE"/>
    <w:rsid w:val="0095248D"/>
    <w:rsid w:val="00960B48"/>
    <w:rsid w:val="009625BD"/>
    <w:rsid w:val="0097222D"/>
    <w:rsid w:val="0097668E"/>
    <w:rsid w:val="0097669C"/>
    <w:rsid w:val="00981DC8"/>
    <w:rsid w:val="00983BEA"/>
    <w:rsid w:val="00986FC8"/>
    <w:rsid w:val="00992DB4"/>
    <w:rsid w:val="009934F8"/>
    <w:rsid w:val="00993CC6"/>
    <w:rsid w:val="009A0079"/>
    <w:rsid w:val="009A1995"/>
    <w:rsid w:val="009A2BA5"/>
    <w:rsid w:val="009A4BC0"/>
    <w:rsid w:val="009A740D"/>
    <w:rsid w:val="009B6DF9"/>
    <w:rsid w:val="009C3198"/>
    <w:rsid w:val="009C39FB"/>
    <w:rsid w:val="009C3FFA"/>
    <w:rsid w:val="009C551D"/>
    <w:rsid w:val="009D0317"/>
    <w:rsid w:val="009D0846"/>
    <w:rsid w:val="009D3DB4"/>
    <w:rsid w:val="009D3DD4"/>
    <w:rsid w:val="009D58D4"/>
    <w:rsid w:val="009E6365"/>
    <w:rsid w:val="009E7E14"/>
    <w:rsid w:val="009F72FA"/>
    <w:rsid w:val="00A02BCE"/>
    <w:rsid w:val="00A1512C"/>
    <w:rsid w:val="00A2071B"/>
    <w:rsid w:val="00A22710"/>
    <w:rsid w:val="00A2670D"/>
    <w:rsid w:val="00A2694B"/>
    <w:rsid w:val="00A301EF"/>
    <w:rsid w:val="00A35687"/>
    <w:rsid w:val="00A4058F"/>
    <w:rsid w:val="00A40A29"/>
    <w:rsid w:val="00A40CED"/>
    <w:rsid w:val="00A42EE0"/>
    <w:rsid w:val="00A54188"/>
    <w:rsid w:val="00A56497"/>
    <w:rsid w:val="00A65D71"/>
    <w:rsid w:val="00A671B5"/>
    <w:rsid w:val="00A830CD"/>
    <w:rsid w:val="00A842DA"/>
    <w:rsid w:val="00A948B3"/>
    <w:rsid w:val="00A94CC8"/>
    <w:rsid w:val="00A9682D"/>
    <w:rsid w:val="00A97B47"/>
    <w:rsid w:val="00AA0FBB"/>
    <w:rsid w:val="00AA5D45"/>
    <w:rsid w:val="00AB2B57"/>
    <w:rsid w:val="00AB4519"/>
    <w:rsid w:val="00AB734F"/>
    <w:rsid w:val="00AC0A0B"/>
    <w:rsid w:val="00AC1247"/>
    <w:rsid w:val="00AC7D80"/>
    <w:rsid w:val="00AD10D1"/>
    <w:rsid w:val="00AD37FC"/>
    <w:rsid w:val="00AD387D"/>
    <w:rsid w:val="00AD6493"/>
    <w:rsid w:val="00AE2207"/>
    <w:rsid w:val="00AE3EF6"/>
    <w:rsid w:val="00B02D32"/>
    <w:rsid w:val="00B0345B"/>
    <w:rsid w:val="00B04415"/>
    <w:rsid w:val="00B05AEC"/>
    <w:rsid w:val="00B14062"/>
    <w:rsid w:val="00B1456D"/>
    <w:rsid w:val="00B209A5"/>
    <w:rsid w:val="00B308B6"/>
    <w:rsid w:val="00B315F7"/>
    <w:rsid w:val="00B34800"/>
    <w:rsid w:val="00B35505"/>
    <w:rsid w:val="00B37EC5"/>
    <w:rsid w:val="00B5300D"/>
    <w:rsid w:val="00B57BBB"/>
    <w:rsid w:val="00B57F13"/>
    <w:rsid w:val="00B61442"/>
    <w:rsid w:val="00B61BAA"/>
    <w:rsid w:val="00B6295D"/>
    <w:rsid w:val="00B63C34"/>
    <w:rsid w:val="00B64E65"/>
    <w:rsid w:val="00B70284"/>
    <w:rsid w:val="00B70AA4"/>
    <w:rsid w:val="00B71091"/>
    <w:rsid w:val="00B77535"/>
    <w:rsid w:val="00B85051"/>
    <w:rsid w:val="00BA1439"/>
    <w:rsid w:val="00BA5831"/>
    <w:rsid w:val="00BB07B1"/>
    <w:rsid w:val="00BC662D"/>
    <w:rsid w:val="00BD1066"/>
    <w:rsid w:val="00BD2CD6"/>
    <w:rsid w:val="00BD3C19"/>
    <w:rsid w:val="00BD42E9"/>
    <w:rsid w:val="00BE0225"/>
    <w:rsid w:val="00BE1681"/>
    <w:rsid w:val="00BE22EC"/>
    <w:rsid w:val="00BE50B1"/>
    <w:rsid w:val="00BF5983"/>
    <w:rsid w:val="00BF6607"/>
    <w:rsid w:val="00C013E1"/>
    <w:rsid w:val="00C03473"/>
    <w:rsid w:val="00C071CB"/>
    <w:rsid w:val="00C132EC"/>
    <w:rsid w:val="00C2437D"/>
    <w:rsid w:val="00C311FA"/>
    <w:rsid w:val="00C31D3A"/>
    <w:rsid w:val="00C34566"/>
    <w:rsid w:val="00C36479"/>
    <w:rsid w:val="00C41C2E"/>
    <w:rsid w:val="00C424DB"/>
    <w:rsid w:val="00C438AE"/>
    <w:rsid w:val="00C454E7"/>
    <w:rsid w:val="00C46B24"/>
    <w:rsid w:val="00C505C0"/>
    <w:rsid w:val="00C52385"/>
    <w:rsid w:val="00C62D20"/>
    <w:rsid w:val="00C71BED"/>
    <w:rsid w:val="00C76C18"/>
    <w:rsid w:val="00C76DAA"/>
    <w:rsid w:val="00C807DC"/>
    <w:rsid w:val="00C80BD4"/>
    <w:rsid w:val="00C80CC0"/>
    <w:rsid w:val="00C83537"/>
    <w:rsid w:val="00C83E66"/>
    <w:rsid w:val="00C84003"/>
    <w:rsid w:val="00C87EB7"/>
    <w:rsid w:val="00C96BCE"/>
    <w:rsid w:val="00CA0E3C"/>
    <w:rsid w:val="00CA153D"/>
    <w:rsid w:val="00CA33ED"/>
    <w:rsid w:val="00CA46E1"/>
    <w:rsid w:val="00CA60CD"/>
    <w:rsid w:val="00CB73A8"/>
    <w:rsid w:val="00CB7D1F"/>
    <w:rsid w:val="00CB7EF8"/>
    <w:rsid w:val="00CC457F"/>
    <w:rsid w:val="00CC6E18"/>
    <w:rsid w:val="00CD084F"/>
    <w:rsid w:val="00CD5A3F"/>
    <w:rsid w:val="00CD5DB9"/>
    <w:rsid w:val="00CD6AA4"/>
    <w:rsid w:val="00CD7349"/>
    <w:rsid w:val="00CE03C0"/>
    <w:rsid w:val="00CE28E8"/>
    <w:rsid w:val="00CE4AAD"/>
    <w:rsid w:val="00CE66CC"/>
    <w:rsid w:val="00CF4150"/>
    <w:rsid w:val="00D040E0"/>
    <w:rsid w:val="00D13215"/>
    <w:rsid w:val="00D14D93"/>
    <w:rsid w:val="00D223F2"/>
    <w:rsid w:val="00D31C45"/>
    <w:rsid w:val="00D36F07"/>
    <w:rsid w:val="00D372D1"/>
    <w:rsid w:val="00D44205"/>
    <w:rsid w:val="00D452A2"/>
    <w:rsid w:val="00D518EF"/>
    <w:rsid w:val="00D53A18"/>
    <w:rsid w:val="00D5664F"/>
    <w:rsid w:val="00D576D4"/>
    <w:rsid w:val="00D63EDF"/>
    <w:rsid w:val="00D653C4"/>
    <w:rsid w:val="00D66E2E"/>
    <w:rsid w:val="00D861C7"/>
    <w:rsid w:val="00D87671"/>
    <w:rsid w:val="00D90576"/>
    <w:rsid w:val="00D91904"/>
    <w:rsid w:val="00DB4985"/>
    <w:rsid w:val="00DB616B"/>
    <w:rsid w:val="00DC0E8A"/>
    <w:rsid w:val="00DC131D"/>
    <w:rsid w:val="00DC3176"/>
    <w:rsid w:val="00DC5E0A"/>
    <w:rsid w:val="00DD08AA"/>
    <w:rsid w:val="00DD1572"/>
    <w:rsid w:val="00DD33FF"/>
    <w:rsid w:val="00DD3823"/>
    <w:rsid w:val="00DD3F34"/>
    <w:rsid w:val="00DE71A2"/>
    <w:rsid w:val="00DF014D"/>
    <w:rsid w:val="00DF50C2"/>
    <w:rsid w:val="00DF5C75"/>
    <w:rsid w:val="00E067D9"/>
    <w:rsid w:val="00E12A2F"/>
    <w:rsid w:val="00E15E46"/>
    <w:rsid w:val="00E20E9E"/>
    <w:rsid w:val="00E20F06"/>
    <w:rsid w:val="00E210EF"/>
    <w:rsid w:val="00E21525"/>
    <w:rsid w:val="00E23CBE"/>
    <w:rsid w:val="00E30EDB"/>
    <w:rsid w:val="00E35430"/>
    <w:rsid w:val="00E35CD4"/>
    <w:rsid w:val="00E374A0"/>
    <w:rsid w:val="00E40316"/>
    <w:rsid w:val="00E42C9B"/>
    <w:rsid w:val="00E439D4"/>
    <w:rsid w:val="00E440E5"/>
    <w:rsid w:val="00E46AE0"/>
    <w:rsid w:val="00E47001"/>
    <w:rsid w:val="00E52626"/>
    <w:rsid w:val="00E553B8"/>
    <w:rsid w:val="00E55669"/>
    <w:rsid w:val="00E60920"/>
    <w:rsid w:val="00E619BD"/>
    <w:rsid w:val="00E63444"/>
    <w:rsid w:val="00E64C74"/>
    <w:rsid w:val="00E747D5"/>
    <w:rsid w:val="00E811B0"/>
    <w:rsid w:val="00E82EA9"/>
    <w:rsid w:val="00E840A3"/>
    <w:rsid w:val="00E84198"/>
    <w:rsid w:val="00E90F5D"/>
    <w:rsid w:val="00E93AE4"/>
    <w:rsid w:val="00E97325"/>
    <w:rsid w:val="00E97AEA"/>
    <w:rsid w:val="00EA784D"/>
    <w:rsid w:val="00EA7C25"/>
    <w:rsid w:val="00EB7BC5"/>
    <w:rsid w:val="00EC1E6A"/>
    <w:rsid w:val="00EC1F64"/>
    <w:rsid w:val="00EE1874"/>
    <w:rsid w:val="00EE3429"/>
    <w:rsid w:val="00EF03DD"/>
    <w:rsid w:val="00EF3D24"/>
    <w:rsid w:val="00F006E6"/>
    <w:rsid w:val="00F01D84"/>
    <w:rsid w:val="00F025D7"/>
    <w:rsid w:val="00F02DE3"/>
    <w:rsid w:val="00F05B7E"/>
    <w:rsid w:val="00F11048"/>
    <w:rsid w:val="00F112EC"/>
    <w:rsid w:val="00F116EF"/>
    <w:rsid w:val="00F13778"/>
    <w:rsid w:val="00F1426C"/>
    <w:rsid w:val="00F16989"/>
    <w:rsid w:val="00F203BB"/>
    <w:rsid w:val="00F236BF"/>
    <w:rsid w:val="00F37036"/>
    <w:rsid w:val="00F40B1B"/>
    <w:rsid w:val="00F43233"/>
    <w:rsid w:val="00F43FD0"/>
    <w:rsid w:val="00F52B83"/>
    <w:rsid w:val="00F61B7A"/>
    <w:rsid w:val="00F7137E"/>
    <w:rsid w:val="00F81CF4"/>
    <w:rsid w:val="00F853B1"/>
    <w:rsid w:val="00F8727B"/>
    <w:rsid w:val="00F87AD4"/>
    <w:rsid w:val="00F900D7"/>
    <w:rsid w:val="00F9112E"/>
    <w:rsid w:val="00F91F4D"/>
    <w:rsid w:val="00F93031"/>
    <w:rsid w:val="00F9797A"/>
    <w:rsid w:val="00FA0285"/>
    <w:rsid w:val="00FA3E99"/>
    <w:rsid w:val="00FA7DE3"/>
    <w:rsid w:val="00FB2E9C"/>
    <w:rsid w:val="00FB5648"/>
    <w:rsid w:val="00FC0429"/>
    <w:rsid w:val="00FC179B"/>
    <w:rsid w:val="00FD757B"/>
    <w:rsid w:val="00FD7620"/>
    <w:rsid w:val="00FE0AC9"/>
    <w:rsid w:val="00FE131B"/>
    <w:rsid w:val="00FE16D3"/>
    <w:rsid w:val="00FE403C"/>
    <w:rsid w:val="00FE408F"/>
    <w:rsid w:val="00FE7B22"/>
    <w:rsid w:val="00FF14AC"/>
    <w:rsid w:val="00FF304B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3C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823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locked/>
    <w:rsid w:val="00DF50C2"/>
    <w:pPr>
      <w:spacing w:after="100" w:line="220" w:lineRule="atLeast"/>
      <w:outlineLvl w:val="1"/>
    </w:pPr>
    <w:rPr>
      <w:rFonts w:ascii="open sans" w:eastAsia="Times New Roman" w:hAnsi="open sans"/>
      <w:color w:val="2773A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F3E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97669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2033CB"/>
    <w:pPr>
      <w:jc w:val="center"/>
    </w:pPr>
    <w:rPr>
      <w:lang w:val="en-US"/>
    </w:rPr>
  </w:style>
  <w:style w:type="character" w:customStyle="1" w:styleId="a4">
    <w:name w:val="Основной текст Знак"/>
    <w:basedOn w:val="a0"/>
    <w:link w:val="a3"/>
    <w:locked/>
    <w:rsid w:val="002033CB"/>
    <w:rPr>
      <w:rFonts w:ascii="Times New Roman" w:hAnsi="Times New Roman" w:cs="Times New Roman"/>
      <w:sz w:val="20"/>
      <w:szCs w:val="20"/>
      <w:lang w:val="en-US" w:eastAsia="ru-RU"/>
    </w:rPr>
  </w:style>
  <w:style w:type="paragraph" w:styleId="a5">
    <w:name w:val="Plain Text"/>
    <w:basedOn w:val="a"/>
    <w:link w:val="a6"/>
    <w:rsid w:val="002033CB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2033CB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2B9F"/>
    <w:rPr>
      <w:rFonts w:cs="Times New Roman"/>
    </w:rPr>
  </w:style>
  <w:style w:type="character" w:customStyle="1" w:styleId="apple-converted-space">
    <w:name w:val="apple-converted-space"/>
    <w:basedOn w:val="a0"/>
    <w:rsid w:val="00DD33FF"/>
    <w:rPr>
      <w:rFonts w:cs="Times New Roman"/>
    </w:rPr>
  </w:style>
  <w:style w:type="character" w:styleId="a7">
    <w:name w:val="Hyperlink"/>
    <w:basedOn w:val="a0"/>
    <w:semiHidden/>
    <w:rsid w:val="0067111E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semiHidden/>
    <w:rsid w:val="00C03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C03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rsid w:val="008F62F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A4BC0"/>
    <w:pPr>
      <w:ind w:left="720"/>
    </w:pPr>
    <w:rPr>
      <w:sz w:val="24"/>
      <w:szCs w:val="24"/>
    </w:rPr>
  </w:style>
  <w:style w:type="paragraph" w:styleId="ab">
    <w:name w:val="Title"/>
    <w:aliases w:val="Знак Знак Знак Знак Знак Знак Знак Знак,Знак Знак Знак Знак Знак Знак,Знак Знак Знак"/>
    <w:basedOn w:val="a"/>
    <w:link w:val="ac"/>
    <w:qFormat/>
    <w:locked/>
    <w:rsid w:val="00CD084F"/>
    <w:pPr>
      <w:widowControl w:val="0"/>
      <w:autoSpaceDE w:val="0"/>
      <w:autoSpaceDN w:val="0"/>
      <w:jc w:val="center"/>
    </w:pPr>
    <w:rPr>
      <w:rFonts w:ascii="Arial Narrow" w:hAnsi="Arial Narrow"/>
      <w:b/>
      <w:sz w:val="36"/>
    </w:rPr>
  </w:style>
  <w:style w:type="character" w:customStyle="1" w:styleId="ac">
    <w:name w:val="Название Знак"/>
    <w:aliases w:val="Знак Знак Знак Знак Знак Знак Знак Знак Знак,Знак Знак Знак Знак Знак Знак Знак,Знак Знак Знак Знак"/>
    <w:basedOn w:val="a0"/>
    <w:link w:val="ab"/>
    <w:locked/>
    <w:rsid w:val="00CD084F"/>
    <w:rPr>
      <w:rFonts w:ascii="Arial Narrow" w:hAnsi="Arial Narrow" w:cs="Times New Roman"/>
      <w:b/>
      <w:sz w:val="36"/>
    </w:rPr>
  </w:style>
  <w:style w:type="paragraph" w:styleId="ad">
    <w:name w:val="header"/>
    <w:basedOn w:val="a"/>
    <w:link w:val="ae"/>
    <w:semiHidden/>
    <w:rsid w:val="00AE22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locked/>
    <w:rsid w:val="00AE2207"/>
    <w:rPr>
      <w:rFonts w:ascii="Times New Roman" w:hAnsi="Times New Roman" w:cs="Times New Roman"/>
    </w:rPr>
  </w:style>
  <w:style w:type="paragraph" w:styleId="af">
    <w:name w:val="footer"/>
    <w:basedOn w:val="a"/>
    <w:link w:val="af0"/>
    <w:semiHidden/>
    <w:rsid w:val="00AE22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locked/>
    <w:rsid w:val="00AE2207"/>
    <w:rPr>
      <w:rFonts w:ascii="Times New Roman" w:hAnsi="Times New Roman" w:cs="Times New Roman"/>
    </w:rPr>
  </w:style>
  <w:style w:type="paragraph" w:styleId="af1">
    <w:name w:val="Normal (Web)"/>
    <w:basedOn w:val="a"/>
    <w:rsid w:val="00426D04"/>
    <w:pPr>
      <w:spacing w:line="180" w:lineRule="atLeast"/>
    </w:pPr>
    <w:rPr>
      <w:rFonts w:ascii="open sans" w:eastAsia="Times New Roman" w:hAnsi="open sans"/>
      <w:color w:val="272727"/>
      <w:sz w:val="24"/>
      <w:szCs w:val="24"/>
    </w:rPr>
  </w:style>
  <w:style w:type="character" w:styleId="af2">
    <w:name w:val="FollowedHyperlink"/>
    <w:basedOn w:val="a0"/>
    <w:rsid w:val="00AB4519"/>
    <w:rPr>
      <w:rFonts w:cs="Times New Roman"/>
      <w:color w:val="800080"/>
      <w:u w:val="single"/>
    </w:rPr>
  </w:style>
  <w:style w:type="character" w:customStyle="1" w:styleId="b-share-btnwrap3">
    <w:name w:val="b-share-btn__wrap3"/>
    <w:basedOn w:val="a0"/>
    <w:rsid w:val="009107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">
                  <w:marLeft w:val="5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-345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5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-345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5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-345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5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-3450"/>
                          <w:marRight w:val="0"/>
                          <w:marTop w:val="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Your Company Name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Nagornov_A</dc:creator>
  <cp:lastModifiedBy>GolovanovaYA</cp:lastModifiedBy>
  <cp:revision>3</cp:revision>
  <cp:lastPrinted>2015-03-17T02:13:00Z</cp:lastPrinted>
  <dcterms:created xsi:type="dcterms:W3CDTF">2019-05-28T02:01:00Z</dcterms:created>
  <dcterms:modified xsi:type="dcterms:W3CDTF">2019-07-01T04:19:00Z</dcterms:modified>
</cp:coreProperties>
</file>