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BodyText"/>
        <w:spacing w:before="96"/>
        <w:ind w:left="132"/>
      </w:pPr>
      <w:r>
        <w:rPr/>
        <w:pict>
          <v:rect style="position:absolute;margin-left:55.199997pt;margin-top:22.298717pt;width:513.239989pt;height:.72001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Зарегистрировано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Минюсте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22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N</w:t>
      </w:r>
      <w:r>
        <w:rPr>
          <w:spacing w:val="1"/>
        </w:rPr>
        <w:t> </w:t>
      </w:r>
      <w:r>
        <w:rPr/>
        <w:t>35342</w:t>
      </w:r>
    </w:p>
    <w:p>
      <w:pPr>
        <w:pStyle w:val="BodyText"/>
        <w:rPr>
          <w:sz w:val="18"/>
        </w:rPr>
      </w:pPr>
    </w:p>
    <w:p>
      <w:pPr>
        <w:spacing w:before="93"/>
        <w:ind w:left="2773" w:right="27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ФЕДЕРАЛЬНАЯ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СЛУЖБА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ТАРИФАМ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777" w:right="27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ПРИКАЗ</w:t>
      </w:r>
    </w:p>
    <w:p>
      <w:pPr>
        <w:spacing w:before="0"/>
        <w:ind w:left="2778" w:right="27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ноября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2014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г. 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272-т/1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780" w:right="27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УТВЕРЖДЕНИИ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ТАРИФА</w:t>
      </w:r>
    </w:p>
    <w:p>
      <w:pPr>
        <w:spacing w:before="1"/>
        <w:ind w:left="1313" w:right="132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 УСЛУГУ ПО ОБСЛУЖИВАНИЮ СУДОВ НА ЖЕЛЕЗНОДОРОЖНО-ПАРОМНОЙ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ПЕРЕПРАВЕ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МОРСКОМ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ПОРТУ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ВАНИНО,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ОКАЗЫВАЕМУЮ</w:t>
      </w:r>
    </w:p>
    <w:p>
      <w:pPr>
        <w:spacing w:before="0"/>
        <w:ind w:left="2780" w:right="279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ОАО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"ВАНИНСКИЙ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МОРСКОЙ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ТОРГОВЫЙ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ПОРТ"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ind w:left="132" w:firstLine="540"/>
      </w:pP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Федеральным</w:t>
      </w:r>
      <w:r>
        <w:rPr>
          <w:spacing w:val="8"/>
        </w:rPr>
        <w:t> </w:t>
      </w:r>
      <w:r>
        <w:rPr>
          <w:color w:val="0000FF"/>
        </w:rPr>
        <w:t>законом</w:t>
      </w:r>
      <w:r>
        <w:rPr>
          <w:color w:val="0000FF"/>
          <w:spacing w:val="10"/>
        </w:rPr>
        <w:t> </w:t>
      </w:r>
      <w:r>
        <w:rPr/>
        <w:t>от</w:t>
      </w:r>
      <w:r>
        <w:rPr>
          <w:spacing w:val="9"/>
        </w:rPr>
        <w:t> </w:t>
      </w:r>
      <w:r>
        <w:rPr/>
        <w:t>17.08.1995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147-ФЗ</w:t>
      </w:r>
      <w:r>
        <w:rPr>
          <w:spacing w:val="11"/>
        </w:rPr>
        <w:t> </w:t>
      </w:r>
      <w:r>
        <w:rPr/>
        <w:t>"О</w:t>
      </w:r>
      <w:r>
        <w:rPr>
          <w:spacing w:val="8"/>
        </w:rPr>
        <w:t> </w:t>
      </w:r>
      <w:r>
        <w:rPr/>
        <w:t>естественных</w:t>
      </w:r>
      <w:r>
        <w:rPr>
          <w:spacing w:val="11"/>
        </w:rPr>
        <w:t> </w:t>
      </w:r>
      <w:r>
        <w:rPr/>
        <w:t>монополиях"</w:t>
      </w:r>
      <w:r>
        <w:rPr>
          <w:spacing w:val="-51"/>
        </w:rPr>
        <w:t> </w:t>
      </w:r>
      <w:r>
        <w:rPr/>
        <w:t>(Собрание</w:t>
      </w:r>
      <w:r>
        <w:rPr>
          <w:spacing w:val="27"/>
        </w:rPr>
        <w:t> </w:t>
      </w:r>
      <w:r>
        <w:rPr/>
        <w:t>законодательства</w:t>
      </w:r>
      <w:r>
        <w:rPr>
          <w:spacing w:val="29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Федерации,</w:t>
      </w:r>
      <w:r>
        <w:rPr>
          <w:spacing w:val="30"/>
        </w:rPr>
        <w:t> </w:t>
      </w:r>
      <w:r>
        <w:rPr/>
        <w:t>1995,</w:t>
      </w:r>
      <w:r>
        <w:rPr>
          <w:spacing w:val="28"/>
        </w:rPr>
        <w:t> </w:t>
      </w:r>
      <w:r>
        <w:rPr/>
        <w:t>N</w:t>
      </w:r>
      <w:r>
        <w:rPr>
          <w:spacing w:val="27"/>
        </w:rPr>
        <w:t> </w:t>
      </w:r>
      <w:r>
        <w:rPr/>
        <w:t>34,</w:t>
      </w:r>
      <w:r>
        <w:rPr>
          <w:spacing w:val="28"/>
        </w:rPr>
        <w:t> </w:t>
      </w:r>
      <w:r>
        <w:rPr/>
        <w:t>ст.</w:t>
      </w:r>
      <w:r>
        <w:rPr>
          <w:spacing w:val="26"/>
        </w:rPr>
        <w:t> </w:t>
      </w:r>
      <w:r>
        <w:rPr/>
        <w:t>3426;</w:t>
      </w:r>
      <w:r>
        <w:rPr>
          <w:spacing w:val="29"/>
        </w:rPr>
        <w:t> </w:t>
      </w:r>
      <w:r>
        <w:rPr/>
        <w:t>2001,</w:t>
      </w:r>
      <w:r>
        <w:rPr>
          <w:spacing w:val="26"/>
        </w:rPr>
        <w:t> </w:t>
      </w:r>
      <w:r>
        <w:rPr/>
        <w:t>N</w:t>
      </w:r>
      <w:r>
        <w:rPr>
          <w:spacing w:val="29"/>
        </w:rPr>
        <w:t> </w:t>
      </w:r>
      <w:r>
        <w:rPr/>
        <w:t>33</w:t>
      </w:r>
      <w:r>
        <w:rPr>
          <w:spacing w:val="27"/>
        </w:rPr>
        <w:t> </w:t>
      </w:r>
      <w:r>
        <w:rPr/>
        <w:t>(часть</w:t>
      </w:r>
      <w:r>
        <w:rPr>
          <w:spacing w:val="26"/>
        </w:rPr>
        <w:t> </w:t>
      </w:r>
      <w:r>
        <w:rPr/>
        <w:t>I),</w:t>
      </w:r>
      <w:r>
        <w:rPr>
          <w:spacing w:val="28"/>
        </w:rPr>
        <w:t> </w:t>
      </w:r>
      <w:r>
        <w:rPr/>
        <w:t>ст.</w:t>
      </w:r>
      <w:r>
        <w:rPr>
          <w:spacing w:val="28"/>
        </w:rPr>
        <w:t> </w:t>
      </w:r>
      <w:r>
        <w:rPr/>
        <w:t>3429;</w:t>
      </w:r>
    </w:p>
    <w:p>
      <w:pPr>
        <w:pStyle w:val="BodyText"/>
        <w:spacing w:before="6"/>
        <w:ind w:left="132"/>
      </w:pPr>
      <w:r>
        <w:rPr/>
        <w:t>2002,</w:t>
      </w:r>
      <w:r>
        <w:rPr>
          <w:spacing w:val="13"/>
        </w:rPr>
        <w:t> </w:t>
      </w:r>
      <w:r>
        <w:rPr/>
        <w:t>N</w:t>
      </w:r>
      <w:r>
        <w:rPr>
          <w:spacing w:val="19"/>
        </w:rPr>
        <w:t> </w:t>
      </w:r>
      <w:r>
        <w:rPr/>
        <w:t>1</w:t>
      </w:r>
      <w:r>
        <w:rPr>
          <w:spacing w:val="16"/>
        </w:rPr>
        <w:t> </w:t>
      </w:r>
      <w:r>
        <w:rPr/>
        <w:t>(часть</w:t>
      </w:r>
      <w:r>
        <w:rPr>
          <w:spacing w:val="13"/>
        </w:rPr>
        <w:t> </w:t>
      </w:r>
      <w:r>
        <w:rPr/>
        <w:t>I),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2;</w:t>
      </w:r>
      <w:r>
        <w:rPr>
          <w:spacing w:val="16"/>
        </w:rPr>
        <w:t> </w:t>
      </w:r>
      <w:r>
        <w:rPr/>
        <w:t>2003,</w:t>
      </w:r>
      <w:r>
        <w:rPr>
          <w:spacing w:val="15"/>
        </w:rPr>
        <w:t> </w:t>
      </w:r>
      <w:r>
        <w:rPr/>
        <w:t>N</w:t>
      </w:r>
      <w:r>
        <w:rPr>
          <w:spacing w:val="16"/>
        </w:rPr>
        <w:t> </w:t>
      </w:r>
      <w:r>
        <w:rPr/>
        <w:t>2,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168;</w:t>
      </w:r>
      <w:r>
        <w:rPr>
          <w:spacing w:val="15"/>
        </w:rPr>
        <w:t> </w:t>
      </w:r>
      <w:r>
        <w:rPr/>
        <w:t>N</w:t>
      </w:r>
      <w:r>
        <w:rPr>
          <w:spacing w:val="18"/>
        </w:rPr>
        <w:t> </w:t>
      </w:r>
      <w:r>
        <w:rPr/>
        <w:t>13,</w:t>
      </w:r>
      <w:r>
        <w:rPr>
          <w:spacing w:val="16"/>
        </w:rPr>
        <w:t> </w:t>
      </w:r>
      <w:r>
        <w:rPr/>
        <w:t>ст.</w:t>
      </w:r>
      <w:r>
        <w:rPr>
          <w:spacing w:val="15"/>
        </w:rPr>
        <w:t> </w:t>
      </w:r>
      <w:r>
        <w:rPr/>
        <w:t>1181;</w:t>
      </w:r>
      <w:r>
        <w:rPr>
          <w:spacing w:val="17"/>
        </w:rPr>
        <w:t> </w:t>
      </w:r>
      <w:r>
        <w:rPr/>
        <w:t>2004,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/>
        <w:t>27,</w:t>
      </w:r>
      <w:r>
        <w:rPr>
          <w:spacing w:val="18"/>
        </w:rPr>
        <w:t> </w:t>
      </w:r>
      <w:r>
        <w:rPr/>
        <w:t>ст.</w:t>
      </w:r>
      <w:r>
        <w:rPr>
          <w:spacing w:val="16"/>
        </w:rPr>
        <w:t> </w:t>
      </w:r>
      <w:r>
        <w:rPr/>
        <w:t>2711;</w:t>
      </w:r>
      <w:r>
        <w:rPr>
          <w:spacing w:val="18"/>
        </w:rPr>
        <w:t> </w:t>
      </w:r>
      <w:r>
        <w:rPr/>
        <w:t>2006,</w:t>
      </w:r>
      <w:r>
        <w:rPr>
          <w:spacing w:val="17"/>
        </w:rPr>
        <w:t> </w:t>
      </w:r>
      <w:r>
        <w:rPr/>
        <w:t>N</w:t>
      </w:r>
      <w:r>
        <w:rPr>
          <w:spacing w:val="19"/>
        </w:rPr>
        <w:t> </w:t>
      </w:r>
      <w:r>
        <w:rPr/>
        <w:t>1,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10;</w:t>
      </w:r>
      <w:r>
        <w:rPr>
          <w:spacing w:val="17"/>
        </w:rPr>
        <w:t> </w:t>
      </w:r>
      <w:r>
        <w:rPr/>
        <w:t>N</w:t>
      </w:r>
      <w:r>
        <w:rPr>
          <w:spacing w:val="17"/>
        </w:rPr>
        <w:t> </w:t>
      </w:r>
      <w:r>
        <w:rPr/>
        <w:t>19,</w:t>
      </w:r>
      <w:r>
        <w:rPr>
          <w:spacing w:val="14"/>
        </w:rPr>
        <w:t> </w:t>
      </w:r>
      <w:r>
        <w:rPr/>
        <w:t>ст.</w:t>
      </w:r>
    </w:p>
    <w:p>
      <w:pPr>
        <w:pStyle w:val="BodyText"/>
        <w:spacing w:before="4"/>
        <w:ind w:left="132"/>
      </w:pPr>
      <w:r>
        <w:rPr/>
        <w:t>2063;</w:t>
      </w:r>
      <w:r>
        <w:rPr>
          <w:spacing w:val="13"/>
        </w:rPr>
        <w:t> </w:t>
      </w:r>
      <w:r>
        <w:rPr/>
        <w:t>2007,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1</w:t>
      </w:r>
      <w:r>
        <w:rPr>
          <w:spacing w:val="13"/>
        </w:rPr>
        <w:t> </w:t>
      </w:r>
      <w:r>
        <w:rPr/>
        <w:t>(часть</w:t>
      </w:r>
      <w:r>
        <w:rPr>
          <w:spacing w:val="15"/>
        </w:rPr>
        <w:t> </w:t>
      </w:r>
      <w:r>
        <w:rPr/>
        <w:t>I),</w:t>
      </w:r>
      <w:r>
        <w:rPr>
          <w:spacing w:val="13"/>
        </w:rPr>
        <w:t> </w:t>
      </w:r>
      <w:r>
        <w:rPr/>
        <w:t>ст.</w:t>
      </w:r>
      <w:r>
        <w:rPr>
          <w:spacing w:val="14"/>
        </w:rPr>
        <w:t> </w:t>
      </w:r>
      <w:r>
        <w:rPr/>
        <w:t>21;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43,</w:t>
      </w:r>
      <w:r>
        <w:rPr>
          <w:spacing w:val="14"/>
        </w:rPr>
        <w:t> </w:t>
      </w:r>
      <w:r>
        <w:rPr/>
        <w:t>ст.</w:t>
      </w:r>
      <w:r>
        <w:rPr>
          <w:spacing w:val="14"/>
        </w:rPr>
        <w:t> </w:t>
      </w:r>
      <w:r>
        <w:rPr/>
        <w:t>5084;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46,</w:t>
      </w:r>
      <w:r>
        <w:rPr>
          <w:spacing w:val="16"/>
        </w:rPr>
        <w:t> </w:t>
      </w:r>
      <w:r>
        <w:rPr/>
        <w:t>ст.</w:t>
      </w:r>
      <w:r>
        <w:rPr>
          <w:spacing w:val="14"/>
        </w:rPr>
        <w:t> </w:t>
      </w:r>
      <w:r>
        <w:rPr/>
        <w:t>5557;</w:t>
      </w:r>
      <w:r>
        <w:rPr>
          <w:spacing w:val="14"/>
        </w:rPr>
        <w:t> </w:t>
      </w:r>
      <w:r>
        <w:rPr/>
        <w:t>2008,</w:t>
      </w:r>
      <w:r>
        <w:rPr>
          <w:spacing w:val="13"/>
        </w:rPr>
        <w:t> </w:t>
      </w:r>
      <w:r>
        <w:rPr/>
        <w:t>N</w:t>
      </w:r>
      <w:r>
        <w:rPr>
          <w:spacing w:val="17"/>
        </w:rPr>
        <w:t> </w:t>
      </w:r>
      <w:r>
        <w:rPr/>
        <w:t>52</w:t>
      </w:r>
      <w:r>
        <w:rPr>
          <w:spacing w:val="13"/>
        </w:rPr>
        <w:t> </w:t>
      </w:r>
      <w:r>
        <w:rPr/>
        <w:t>(часть</w:t>
      </w:r>
      <w:r>
        <w:rPr>
          <w:spacing w:val="14"/>
        </w:rPr>
        <w:t> </w:t>
      </w:r>
      <w:r>
        <w:rPr/>
        <w:t>I),</w:t>
      </w:r>
      <w:r>
        <w:rPr>
          <w:spacing w:val="13"/>
        </w:rPr>
        <w:t> </w:t>
      </w:r>
      <w:r>
        <w:rPr/>
        <w:t>ст.</w:t>
      </w:r>
      <w:r>
        <w:rPr>
          <w:spacing w:val="15"/>
        </w:rPr>
        <w:t> </w:t>
      </w:r>
      <w:r>
        <w:rPr/>
        <w:t>6236;</w:t>
      </w:r>
      <w:r>
        <w:rPr>
          <w:spacing w:val="14"/>
        </w:rPr>
        <w:t> </w:t>
      </w:r>
      <w:r>
        <w:rPr/>
        <w:t>2011,</w:t>
      </w:r>
      <w:r>
        <w:rPr>
          <w:spacing w:val="14"/>
        </w:rPr>
        <w:t> </w:t>
      </w:r>
      <w:r>
        <w:rPr/>
        <w:t>N</w:t>
      </w:r>
      <w:r>
        <w:rPr>
          <w:spacing w:val="16"/>
        </w:rPr>
        <w:t> </w:t>
      </w:r>
      <w:r>
        <w:rPr/>
        <w:t>29,</w:t>
      </w:r>
      <w:r>
        <w:rPr>
          <w:spacing w:val="15"/>
        </w:rPr>
        <w:t> </w:t>
      </w:r>
      <w:r>
        <w:rPr/>
        <w:t>ст.</w:t>
      </w:r>
    </w:p>
    <w:p>
      <w:pPr>
        <w:pStyle w:val="BodyText"/>
        <w:spacing w:before="4"/>
        <w:ind w:left="132"/>
      </w:pPr>
      <w:r>
        <w:rPr/>
        <w:t>4281;</w:t>
      </w:r>
      <w:r>
        <w:rPr>
          <w:spacing w:val="9"/>
        </w:rPr>
        <w:t> </w:t>
      </w:r>
      <w:r>
        <w:rPr/>
        <w:t>N</w:t>
      </w:r>
      <w:r>
        <w:rPr>
          <w:spacing w:val="13"/>
        </w:rPr>
        <w:t> </w:t>
      </w:r>
      <w:r>
        <w:rPr/>
        <w:t>30</w:t>
      </w:r>
      <w:r>
        <w:rPr>
          <w:spacing w:val="11"/>
        </w:rPr>
        <w:t> </w:t>
      </w:r>
      <w:r>
        <w:rPr/>
        <w:t>(часть</w:t>
      </w:r>
      <w:r>
        <w:rPr>
          <w:spacing w:val="11"/>
        </w:rPr>
        <w:t> </w:t>
      </w:r>
      <w:r>
        <w:rPr/>
        <w:t>I),</w:t>
      </w:r>
      <w:r>
        <w:rPr>
          <w:spacing w:val="9"/>
        </w:rPr>
        <w:t> </w:t>
      </w:r>
      <w:r>
        <w:rPr/>
        <w:t>ст.</w:t>
      </w:r>
      <w:r>
        <w:rPr>
          <w:spacing w:val="11"/>
        </w:rPr>
        <w:t> </w:t>
      </w:r>
      <w:r>
        <w:rPr/>
        <w:t>4590;</w:t>
      </w:r>
      <w:r>
        <w:rPr>
          <w:spacing w:val="14"/>
        </w:rPr>
        <w:t> </w:t>
      </w:r>
      <w:r>
        <w:rPr/>
        <w:t>ст.</w:t>
      </w:r>
      <w:r>
        <w:rPr>
          <w:spacing w:val="11"/>
        </w:rPr>
        <w:t> </w:t>
      </w:r>
      <w:r>
        <w:rPr/>
        <w:t>4596;</w:t>
      </w:r>
      <w:r>
        <w:rPr>
          <w:spacing w:val="8"/>
        </w:rPr>
        <w:t> </w:t>
      </w:r>
      <w:r>
        <w:rPr/>
        <w:t>N</w:t>
      </w:r>
      <w:r>
        <w:rPr>
          <w:spacing w:val="13"/>
        </w:rPr>
        <w:t> </w:t>
      </w:r>
      <w:r>
        <w:rPr/>
        <w:t>50,</w:t>
      </w:r>
      <w:r>
        <w:rPr>
          <w:spacing w:val="14"/>
        </w:rPr>
        <w:t> </w:t>
      </w:r>
      <w:r>
        <w:rPr/>
        <w:t>ст.</w:t>
      </w:r>
      <w:r>
        <w:rPr>
          <w:spacing w:val="10"/>
        </w:rPr>
        <w:t> </w:t>
      </w:r>
      <w:r>
        <w:rPr/>
        <w:t>7343;</w:t>
      </w:r>
      <w:r>
        <w:rPr>
          <w:spacing w:val="13"/>
        </w:rPr>
        <w:t> </w:t>
      </w:r>
      <w:r>
        <w:rPr/>
        <w:t>2012,</w:t>
      </w:r>
      <w:r>
        <w:rPr>
          <w:spacing w:val="8"/>
        </w:rPr>
        <w:t> </w:t>
      </w:r>
      <w:r>
        <w:rPr/>
        <w:t>N</w:t>
      </w:r>
      <w:r>
        <w:rPr>
          <w:spacing w:val="13"/>
        </w:rPr>
        <w:t> </w:t>
      </w:r>
      <w:r>
        <w:rPr/>
        <w:t>26,</w:t>
      </w:r>
      <w:r>
        <w:rPr>
          <w:spacing w:val="9"/>
        </w:rPr>
        <w:t> </w:t>
      </w:r>
      <w:r>
        <w:rPr/>
        <w:t>ст.</w:t>
      </w:r>
      <w:r>
        <w:rPr>
          <w:spacing w:val="12"/>
        </w:rPr>
        <w:t> </w:t>
      </w:r>
      <w:r>
        <w:rPr/>
        <w:t>3446;</w:t>
      </w:r>
      <w:r>
        <w:rPr>
          <w:spacing w:val="13"/>
        </w:rPr>
        <w:t> </w:t>
      </w:r>
      <w:r>
        <w:rPr/>
        <w:t>N</w:t>
      </w:r>
      <w:r>
        <w:rPr>
          <w:spacing w:val="11"/>
        </w:rPr>
        <w:t> </w:t>
      </w:r>
      <w:r>
        <w:rPr/>
        <w:t>31,</w:t>
      </w:r>
      <w:r>
        <w:rPr>
          <w:spacing w:val="11"/>
        </w:rPr>
        <w:t> </w:t>
      </w:r>
      <w:r>
        <w:rPr/>
        <w:t>ст.</w:t>
      </w:r>
      <w:r>
        <w:rPr>
          <w:spacing w:val="13"/>
        </w:rPr>
        <w:t> </w:t>
      </w:r>
      <w:r>
        <w:rPr/>
        <w:t>4321;</w:t>
      </w:r>
      <w:r>
        <w:rPr>
          <w:spacing w:val="9"/>
        </w:rPr>
        <w:t> </w:t>
      </w:r>
      <w:r>
        <w:rPr/>
        <w:t>N</w:t>
      </w:r>
      <w:r>
        <w:rPr>
          <w:spacing w:val="12"/>
        </w:rPr>
        <w:t> </w:t>
      </w:r>
      <w:r>
        <w:rPr/>
        <w:t>53</w:t>
      </w:r>
      <w:r>
        <w:rPr>
          <w:spacing w:val="12"/>
        </w:rPr>
        <w:t> </w:t>
      </w:r>
      <w:r>
        <w:rPr/>
        <w:t>(часть</w:t>
      </w:r>
      <w:r>
        <w:rPr>
          <w:spacing w:val="9"/>
        </w:rPr>
        <w:t> </w:t>
      </w:r>
      <w:r>
        <w:rPr/>
        <w:t>I),</w:t>
      </w:r>
      <w:r>
        <w:rPr>
          <w:spacing w:val="9"/>
        </w:rPr>
        <w:t> </w:t>
      </w:r>
      <w:r>
        <w:rPr/>
        <w:t>ст.</w:t>
      </w:r>
    </w:p>
    <w:p>
      <w:pPr>
        <w:pStyle w:val="BodyText"/>
        <w:spacing w:line="244" w:lineRule="auto" w:before="4"/>
        <w:ind w:left="132" w:right="142"/>
        <w:jc w:val="both"/>
      </w:pPr>
      <w:r>
        <w:rPr/>
        <w:t>7616), </w:t>
      </w:r>
      <w:r>
        <w:rPr>
          <w:color w:val="0000FF"/>
        </w:rPr>
        <w:t>постановлением </w:t>
      </w:r>
      <w:r>
        <w:rPr/>
        <w:t>Правительства Российской Федерации от 23.04.2008 N 293 "О государственном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(тарифов,</w:t>
      </w:r>
      <w:r>
        <w:rPr>
          <w:spacing w:val="1"/>
        </w:rPr>
        <w:t> </w:t>
      </w:r>
      <w:r>
        <w:rPr/>
        <w:t>сборов)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монополий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терминалах, портах, аэропортах и услуги по использованию инфраструктуры внутренних водных путей"</w:t>
      </w:r>
      <w:r>
        <w:rPr>
          <w:spacing w:val="1"/>
        </w:rPr>
        <w:t> </w:t>
      </w:r>
      <w:r>
        <w:rPr/>
        <w:t>(Собрание законодательства Российской Федерации, 2008, N 17, ст. 1887; 2009, N 30, ст. 3836; 2010, N 19,</w:t>
      </w:r>
      <w:r>
        <w:rPr>
          <w:spacing w:val="1"/>
        </w:rPr>
        <w:t> </w:t>
      </w:r>
      <w:r>
        <w:rPr/>
        <w:t>ст. 2316; 2013, N 27, ст. 3602), на основании </w:t>
      </w:r>
      <w:r>
        <w:rPr>
          <w:color w:val="0000FF"/>
        </w:rPr>
        <w:t>Положения </w:t>
      </w:r>
      <w:r>
        <w:rPr/>
        <w:t>о Федеральной службе по тарифам, утвержденного</w:t>
      </w:r>
      <w:r>
        <w:rPr>
          <w:spacing w:val="-51"/>
        </w:rPr>
        <w:t> </w:t>
      </w:r>
      <w:r>
        <w:rPr/>
        <w:t>постановлением Правительства Российской Федерации от 30.06.2004 N 332 (Собрание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Федерации,</w:t>
      </w:r>
      <w:r>
        <w:rPr>
          <w:spacing w:val="5"/>
        </w:rPr>
        <w:t> </w:t>
      </w:r>
      <w:r>
        <w:rPr/>
        <w:t>2004,</w:t>
      </w:r>
      <w:r>
        <w:rPr>
          <w:spacing w:val="4"/>
        </w:rPr>
        <w:t> </w:t>
      </w:r>
      <w:r>
        <w:rPr/>
        <w:t>N</w:t>
      </w:r>
      <w:r>
        <w:rPr>
          <w:spacing w:val="5"/>
        </w:rPr>
        <w:t> </w:t>
      </w:r>
      <w:r>
        <w:rPr/>
        <w:t>29,</w:t>
      </w:r>
      <w:r>
        <w:rPr>
          <w:spacing w:val="5"/>
        </w:rPr>
        <w:t> </w:t>
      </w:r>
      <w:r>
        <w:rPr/>
        <w:t>ст.</w:t>
      </w:r>
      <w:r>
        <w:rPr>
          <w:spacing w:val="4"/>
        </w:rPr>
        <w:t> </w:t>
      </w:r>
      <w:r>
        <w:rPr/>
        <w:t>3049;</w:t>
      </w:r>
      <w:r>
        <w:rPr>
          <w:spacing w:val="3"/>
        </w:rPr>
        <w:t> </w:t>
      </w:r>
      <w:r>
        <w:rPr/>
        <w:t>2006,</w:t>
      </w:r>
      <w:r>
        <w:rPr>
          <w:spacing w:val="8"/>
        </w:rPr>
        <w:t> </w:t>
      </w:r>
      <w:r>
        <w:rPr/>
        <w:t>N</w:t>
      </w:r>
      <w:r>
        <w:rPr>
          <w:spacing w:val="5"/>
        </w:rPr>
        <w:t> </w:t>
      </w:r>
      <w:r>
        <w:rPr/>
        <w:t>3,</w:t>
      </w:r>
      <w:r>
        <w:rPr>
          <w:spacing w:val="3"/>
        </w:rPr>
        <w:t> </w:t>
      </w:r>
      <w:r>
        <w:rPr/>
        <w:t>ст.</w:t>
      </w:r>
      <w:r>
        <w:rPr>
          <w:spacing w:val="6"/>
        </w:rPr>
        <w:t> </w:t>
      </w:r>
      <w:r>
        <w:rPr/>
        <w:t>301;</w:t>
      </w:r>
      <w:r>
        <w:rPr>
          <w:spacing w:val="2"/>
        </w:rPr>
        <w:t> </w:t>
      </w:r>
      <w:r>
        <w:rPr/>
        <w:t>N</w:t>
      </w:r>
      <w:r>
        <w:rPr>
          <w:spacing w:val="7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5"/>
        </w:rPr>
        <w:t> </w:t>
      </w:r>
      <w:r>
        <w:rPr/>
        <w:t>2522;</w:t>
      </w:r>
      <w:r>
        <w:rPr>
          <w:spacing w:val="3"/>
        </w:rPr>
        <w:t> </w:t>
      </w:r>
      <w:r>
        <w:rPr/>
        <w:t>N</w:t>
      </w:r>
      <w:r>
        <w:rPr>
          <w:spacing w:val="5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7"/>
        </w:rPr>
        <w:t> </w:t>
      </w:r>
      <w:r>
        <w:rPr/>
        <w:t>5032;</w:t>
      </w:r>
      <w:r>
        <w:rPr>
          <w:spacing w:val="5"/>
        </w:rPr>
        <w:t> </w:t>
      </w:r>
      <w:r>
        <w:rPr/>
        <w:t>N</w:t>
      </w:r>
      <w:r>
        <w:rPr>
          <w:spacing w:val="5"/>
        </w:rPr>
        <w:t> </w:t>
      </w:r>
      <w:r>
        <w:rPr/>
        <w:t>50,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5354;</w:t>
      </w:r>
    </w:p>
    <w:p>
      <w:pPr>
        <w:pStyle w:val="BodyText"/>
        <w:spacing w:line="218" w:lineRule="exact"/>
        <w:ind w:left="132"/>
        <w:jc w:val="both"/>
      </w:pPr>
      <w:r>
        <w:rPr/>
        <w:t>2007,</w:t>
      </w:r>
      <w:r>
        <w:rPr>
          <w:spacing w:val="7"/>
        </w:rPr>
        <w:t> </w:t>
      </w:r>
      <w:r>
        <w:rPr/>
        <w:t>N</w:t>
      </w:r>
      <w:r>
        <w:rPr>
          <w:spacing w:val="7"/>
        </w:rPr>
        <w:t> </w:t>
      </w:r>
      <w:r>
        <w:rPr/>
        <w:t>16,</w:t>
      </w:r>
      <w:r>
        <w:rPr>
          <w:spacing w:val="8"/>
        </w:rPr>
        <w:t> </w:t>
      </w:r>
      <w:r>
        <w:rPr/>
        <w:t>ст.</w:t>
      </w:r>
      <w:r>
        <w:rPr>
          <w:spacing w:val="7"/>
        </w:rPr>
        <w:t> </w:t>
      </w:r>
      <w:r>
        <w:rPr/>
        <w:t>1912;</w:t>
      </w:r>
      <w:r>
        <w:rPr>
          <w:spacing w:val="7"/>
        </w:rPr>
        <w:t> </w:t>
      </w:r>
      <w:r>
        <w:rPr/>
        <w:t>N</w:t>
      </w:r>
      <w:r>
        <w:rPr>
          <w:spacing w:val="8"/>
        </w:rPr>
        <w:t> </w:t>
      </w:r>
      <w:r>
        <w:rPr/>
        <w:t>25,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3039;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32,</w:t>
      </w:r>
      <w:r>
        <w:rPr>
          <w:spacing w:val="9"/>
        </w:rPr>
        <w:t> </w:t>
      </w:r>
      <w:r>
        <w:rPr/>
        <w:t>ст.</w:t>
      </w:r>
      <w:r>
        <w:rPr>
          <w:spacing w:val="7"/>
        </w:rPr>
        <w:t> </w:t>
      </w:r>
      <w:r>
        <w:rPr/>
        <w:t>4145;</w:t>
      </w:r>
      <w:r>
        <w:rPr>
          <w:spacing w:val="10"/>
        </w:rPr>
        <w:t> </w:t>
      </w:r>
      <w:r>
        <w:rPr/>
        <w:t>2008,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7,</w:t>
      </w:r>
      <w:r>
        <w:rPr>
          <w:spacing w:val="9"/>
        </w:rPr>
        <w:t> </w:t>
      </w:r>
      <w:r>
        <w:rPr/>
        <w:t>ст.</w:t>
      </w:r>
      <w:r>
        <w:rPr>
          <w:spacing w:val="6"/>
        </w:rPr>
        <w:t> </w:t>
      </w:r>
      <w:r>
        <w:rPr/>
        <w:t>597;</w:t>
      </w:r>
      <w:r>
        <w:rPr>
          <w:spacing w:val="7"/>
        </w:rPr>
        <w:t> </w:t>
      </w:r>
      <w:r>
        <w:rPr/>
        <w:t>N</w:t>
      </w:r>
      <w:r>
        <w:rPr>
          <w:spacing w:val="9"/>
        </w:rPr>
        <w:t> </w:t>
      </w:r>
      <w:r>
        <w:rPr/>
        <w:t>17,</w:t>
      </w:r>
      <w:r>
        <w:rPr>
          <w:spacing w:val="6"/>
        </w:rPr>
        <w:t> </w:t>
      </w:r>
      <w:r>
        <w:rPr/>
        <w:t>ст.</w:t>
      </w:r>
      <w:r>
        <w:rPr>
          <w:spacing w:val="7"/>
        </w:rPr>
        <w:t> </w:t>
      </w:r>
      <w:r>
        <w:rPr/>
        <w:t>1897;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23,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2719;</w:t>
      </w:r>
      <w:r>
        <w:rPr>
          <w:spacing w:val="7"/>
        </w:rPr>
        <w:t> </w:t>
      </w:r>
      <w:r>
        <w:rPr/>
        <w:t>N</w:t>
      </w:r>
      <w:r>
        <w:rPr>
          <w:spacing w:val="10"/>
        </w:rPr>
        <w:t> </w:t>
      </w:r>
      <w:r>
        <w:rPr/>
        <w:t>38,</w:t>
      </w:r>
      <w:r>
        <w:rPr>
          <w:spacing w:val="9"/>
        </w:rPr>
        <w:t> </w:t>
      </w:r>
      <w:r>
        <w:rPr/>
        <w:t>ст.</w:t>
      </w:r>
    </w:p>
    <w:p>
      <w:pPr>
        <w:pStyle w:val="BodyText"/>
        <w:spacing w:before="4"/>
        <w:ind w:left="132"/>
      </w:pPr>
      <w:r>
        <w:rPr/>
        <w:t>4309;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46,</w:t>
      </w:r>
      <w:r>
        <w:rPr>
          <w:spacing w:val="8"/>
        </w:rPr>
        <w:t> </w:t>
      </w:r>
      <w:r>
        <w:rPr/>
        <w:t>ст.</w:t>
      </w:r>
      <w:r>
        <w:rPr>
          <w:spacing w:val="6"/>
        </w:rPr>
        <w:t> </w:t>
      </w:r>
      <w:r>
        <w:rPr/>
        <w:t>5337;</w:t>
      </w:r>
      <w:r>
        <w:rPr>
          <w:spacing w:val="6"/>
        </w:rPr>
        <w:t> </w:t>
      </w:r>
      <w:r>
        <w:rPr/>
        <w:t>2009,</w:t>
      </w:r>
      <w:r>
        <w:rPr>
          <w:spacing w:val="8"/>
        </w:rPr>
        <w:t> </w:t>
      </w:r>
      <w:r>
        <w:rPr/>
        <w:t>N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142;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3,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378;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6,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738;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9,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1119;</w:t>
      </w:r>
      <w:r>
        <w:rPr>
          <w:spacing w:val="7"/>
        </w:rPr>
        <w:t> </w:t>
      </w:r>
      <w:r>
        <w:rPr/>
        <w:t>N</w:t>
      </w:r>
      <w:r>
        <w:rPr>
          <w:spacing w:val="6"/>
        </w:rPr>
        <w:t> </w:t>
      </w:r>
      <w:r>
        <w:rPr/>
        <w:t>18</w:t>
      </w:r>
      <w:r>
        <w:rPr>
          <w:spacing w:val="7"/>
        </w:rPr>
        <w:t> </w:t>
      </w:r>
      <w:r>
        <w:rPr/>
        <w:t>(часть</w:t>
      </w:r>
      <w:r>
        <w:rPr>
          <w:spacing w:val="8"/>
        </w:rPr>
        <w:t> </w:t>
      </w:r>
      <w:r>
        <w:rPr/>
        <w:t>II),</w:t>
      </w:r>
      <w:r>
        <w:rPr>
          <w:spacing w:val="6"/>
        </w:rPr>
        <w:t> </w:t>
      </w:r>
      <w:r>
        <w:rPr/>
        <w:t>ст.</w:t>
      </w:r>
      <w:r>
        <w:rPr>
          <w:spacing w:val="7"/>
        </w:rPr>
        <w:t> </w:t>
      </w:r>
      <w:r>
        <w:rPr/>
        <w:t>2249;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33,</w:t>
      </w:r>
    </w:p>
    <w:p>
      <w:pPr>
        <w:pStyle w:val="BodyText"/>
        <w:spacing w:before="4"/>
        <w:ind w:left="132"/>
      </w:pPr>
      <w:r>
        <w:rPr/>
        <w:t>ст.</w:t>
      </w:r>
      <w:r>
        <w:rPr>
          <w:spacing w:val="4"/>
        </w:rPr>
        <w:t> </w:t>
      </w:r>
      <w:r>
        <w:rPr/>
        <w:t>4086;</w:t>
      </w:r>
      <w:r>
        <w:rPr>
          <w:spacing w:val="8"/>
        </w:rPr>
        <w:t> </w:t>
      </w:r>
      <w:r>
        <w:rPr/>
        <w:t>2010,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9,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960;</w:t>
      </w:r>
      <w:r>
        <w:rPr>
          <w:spacing w:val="4"/>
        </w:rPr>
        <w:t> </w:t>
      </w:r>
      <w:r>
        <w:rPr/>
        <w:t>N</w:t>
      </w:r>
      <w:r>
        <w:rPr>
          <w:spacing w:val="9"/>
        </w:rPr>
        <w:t> </w:t>
      </w:r>
      <w:r>
        <w:rPr/>
        <w:t>13,</w:t>
      </w:r>
      <w:r>
        <w:rPr>
          <w:spacing w:val="5"/>
        </w:rPr>
        <w:t> </w:t>
      </w:r>
      <w:r>
        <w:rPr/>
        <w:t>ст.</w:t>
      </w:r>
      <w:r>
        <w:rPr>
          <w:spacing w:val="7"/>
        </w:rPr>
        <w:t> </w:t>
      </w:r>
      <w:r>
        <w:rPr/>
        <w:t>1514;</w:t>
      </w:r>
      <w:r>
        <w:rPr>
          <w:spacing w:val="4"/>
        </w:rPr>
        <w:t> </w:t>
      </w:r>
      <w:r>
        <w:rPr/>
        <w:t>N</w:t>
      </w:r>
      <w:r>
        <w:rPr>
          <w:spacing w:val="9"/>
        </w:rPr>
        <w:t> </w:t>
      </w:r>
      <w:r>
        <w:rPr/>
        <w:t>25,</w:t>
      </w:r>
      <w:r>
        <w:rPr>
          <w:spacing w:val="4"/>
        </w:rPr>
        <w:t> </w:t>
      </w:r>
      <w:r>
        <w:rPr/>
        <w:t>ст.</w:t>
      </w:r>
      <w:r>
        <w:rPr>
          <w:spacing w:val="10"/>
        </w:rPr>
        <w:t> </w:t>
      </w:r>
      <w:r>
        <w:rPr/>
        <w:t>3169;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26,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3350;</w:t>
      </w:r>
      <w:r>
        <w:rPr>
          <w:spacing w:val="7"/>
        </w:rPr>
        <w:t> </w:t>
      </w:r>
      <w:r>
        <w:rPr/>
        <w:t>N</w:t>
      </w:r>
      <w:r>
        <w:rPr>
          <w:spacing w:val="9"/>
        </w:rPr>
        <w:t> </w:t>
      </w:r>
      <w:r>
        <w:rPr/>
        <w:t>30,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4096;</w:t>
      </w:r>
      <w:r>
        <w:rPr>
          <w:spacing w:val="8"/>
        </w:rPr>
        <w:t> </w:t>
      </w:r>
      <w:r>
        <w:rPr/>
        <w:t>N</w:t>
      </w:r>
      <w:r>
        <w:rPr>
          <w:spacing w:val="9"/>
        </w:rPr>
        <w:t> </w:t>
      </w:r>
      <w:r>
        <w:rPr/>
        <w:t>45,</w:t>
      </w:r>
      <w:r>
        <w:rPr>
          <w:spacing w:val="3"/>
        </w:rPr>
        <w:t> </w:t>
      </w:r>
      <w:r>
        <w:rPr/>
        <w:t>ст.</w:t>
      </w:r>
      <w:r>
        <w:rPr>
          <w:spacing w:val="8"/>
        </w:rPr>
        <w:t> </w:t>
      </w:r>
      <w:r>
        <w:rPr/>
        <w:t>5851;</w:t>
      </w:r>
      <w:r>
        <w:rPr>
          <w:spacing w:val="8"/>
        </w:rPr>
        <w:t> </w:t>
      </w:r>
      <w:r>
        <w:rPr/>
        <w:t>2011,</w:t>
      </w:r>
    </w:p>
    <w:p>
      <w:pPr>
        <w:pStyle w:val="BodyText"/>
        <w:spacing w:before="4"/>
        <w:ind w:left="132"/>
      </w:pPr>
      <w:r>
        <w:rPr/>
        <w:t>N</w:t>
      </w:r>
      <w:r>
        <w:rPr>
          <w:spacing w:val="18"/>
        </w:rPr>
        <w:t> </w:t>
      </w:r>
      <w:r>
        <w:rPr/>
        <w:t>14,</w:t>
      </w:r>
      <w:r>
        <w:rPr>
          <w:spacing w:val="19"/>
        </w:rPr>
        <w:t> </w:t>
      </w:r>
      <w:r>
        <w:rPr/>
        <w:t>ст.</w:t>
      </w:r>
      <w:r>
        <w:rPr>
          <w:spacing w:val="21"/>
        </w:rPr>
        <w:t> </w:t>
      </w:r>
      <w:r>
        <w:rPr/>
        <w:t>1935;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32,</w:t>
      </w:r>
      <w:r>
        <w:rPr>
          <w:spacing w:val="21"/>
        </w:rPr>
        <w:t> </w:t>
      </w:r>
      <w:r>
        <w:rPr/>
        <w:t>ст.</w:t>
      </w:r>
      <w:r>
        <w:rPr>
          <w:spacing w:val="23"/>
        </w:rPr>
        <w:t> </w:t>
      </w:r>
      <w:r>
        <w:rPr/>
        <w:t>4831;</w:t>
      </w:r>
      <w:r>
        <w:rPr>
          <w:spacing w:val="19"/>
        </w:rPr>
        <w:t> </w:t>
      </w:r>
      <w:r>
        <w:rPr/>
        <w:t>N</w:t>
      </w:r>
      <w:r>
        <w:rPr>
          <w:spacing w:val="21"/>
        </w:rPr>
        <w:t> </w:t>
      </w:r>
      <w:r>
        <w:rPr/>
        <w:t>42,</w:t>
      </w:r>
      <w:r>
        <w:rPr>
          <w:spacing w:val="19"/>
        </w:rPr>
        <w:t> </w:t>
      </w:r>
      <w:r>
        <w:rPr/>
        <w:t>ст.</w:t>
      </w:r>
      <w:r>
        <w:rPr>
          <w:spacing w:val="19"/>
        </w:rPr>
        <w:t> </w:t>
      </w:r>
      <w:r>
        <w:rPr/>
        <w:t>5925;</w:t>
      </w:r>
      <w:r>
        <w:rPr>
          <w:spacing w:val="20"/>
        </w:rPr>
        <w:t> </w:t>
      </w:r>
      <w:r>
        <w:rPr/>
        <w:t>2013,</w:t>
      </w:r>
      <w:r>
        <w:rPr>
          <w:spacing w:val="21"/>
        </w:rPr>
        <w:t> </w:t>
      </w:r>
      <w:r>
        <w:rPr/>
        <w:t>N</w:t>
      </w:r>
      <w:r>
        <w:rPr>
          <w:spacing w:val="19"/>
        </w:rPr>
        <w:t> </w:t>
      </w:r>
      <w:r>
        <w:rPr/>
        <w:t>11,</w:t>
      </w:r>
      <w:r>
        <w:rPr>
          <w:spacing w:val="19"/>
        </w:rPr>
        <w:t> </w:t>
      </w:r>
      <w:r>
        <w:rPr/>
        <w:t>ст.</w:t>
      </w:r>
      <w:r>
        <w:rPr>
          <w:spacing w:val="19"/>
        </w:rPr>
        <w:t> </w:t>
      </w:r>
      <w:r>
        <w:rPr/>
        <w:t>1126;</w:t>
      </w:r>
      <w:r>
        <w:rPr>
          <w:spacing w:val="19"/>
        </w:rPr>
        <w:t> </w:t>
      </w:r>
      <w:r>
        <w:rPr/>
        <w:t>N</w:t>
      </w:r>
      <w:r>
        <w:rPr>
          <w:spacing w:val="21"/>
        </w:rPr>
        <w:t> </w:t>
      </w:r>
      <w:r>
        <w:rPr/>
        <w:t>13,</w:t>
      </w:r>
      <w:r>
        <w:rPr>
          <w:spacing w:val="21"/>
        </w:rPr>
        <w:t> </w:t>
      </w:r>
      <w:r>
        <w:rPr/>
        <w:t>ст.</w:t>
      </w:r>
      <w:r>
        <w:rPr>
          <w:spacing w:val="20"/>
        </w:rPr>
        <w:t> </w:t>
      </w:r>
      <w:r>
        <w:rPr/>
        <w:t>1555;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33,</w:t>
      </w:r>
      <w:r>
        <w:rPr>
          <w:spacing w:val="19"/>
        </w:rPr>
        <w:t> </w:t>
      </w:r>
      <w:r>
        <w:rPr/>
        <w:t>ст.</w:t>
      </w:r>
      <w:r>
        <w:rPr>
          <w:spacing w:val="21"/>
        </w:rPr>
        <w:t> </w:t>
      </w:r>
      <w:r>
        <w:rPr/>
        <w:t>4386;</w:t>
      </w:r>
      <w:r>
        <w:rPr>
          <w:spacing w:val="19"/>
        </w:rPr>
        <w:t> </w:t>
      </w:r>
      <w:r>
        <w:rPr/>
        <w:t>N</w:t>
      </w:r>
      <w:r>
        <w:rPr>
          <w:spacing w:val="23"/>
        </w:rPr>
        <w:t> </w:t>
      </w:r>
      <w:r>
        <w:rPr/>
        <w:t>45,</w:t>
      </w:r>
      <w:r>
        <w:rPr>
          <w:spacing w:val="21"/>
        </w:rPr>
        <w:t> </w:t>
      </w:r>
      <w:r>
        <w:rPr/>
        <w:t>ст.</w:t>
      </w:r>
    </w:p>
    <w:p>
      <w:pPr>
        <w:pStyle w:val="BodyText"/>
        <w:spacing w:before="4"/>
        <w:ind w:left="132"/>
      </w:pPr>
      <w:r>
        <w:rPr/>
        <w:t>5811,</w:t>
      </w:r>
      <w:r>
        <w:rPr>
          <w:spacing w:val="-5"/>
        </w:rPr>
        <w:t> </w:t>
      </w:r>
      <w:r>
        <w:rPr/>
        <w:t>ст.</w:t>
      </w:r>
      <w:r>
        <w:rPr>
          <w:spacing w:val="-2"/>
        </w:rPr>
        <w:t> </w:t>
      </w:r>
      <w:r>
        <w:rPr/>
        <w:t>5822; 2014,</w:t>
      </w:r>
      <w:r>
        <w:rPr>
          <w:spacing w:val="-2"/>
        </w:rPr>
        <w:t> </w:t>
      </w:r>
      <w:r>
        <w:rPr/>
        <w:t>N 46,</w:t>
      </w:r>
      <w:r>
        <w:rPr>
          <w:spacing w:val="-1"/>
        </w:rPr>
        <w:t> </w:t>
      </w:r>
      <w:r>
        <w:rPr/>
        <w:t>ст.</w:t>
      </w:r>
      <w:r>
        <w:rPr>
          <w:spacing w:val="-2"/>
        </w:rPr>
        <w:t> </w:t>
      </w:r>
      <w:r>
        <w:rPr/>
        <w:t>6365),</w:t>
      </w:r>
      <w:r>
        <w:rPr>
          <w:spacing w:val="-2"/>
        </w:rPr>
        <w:t> </w:t>
      </w:r>
      <w:r>
        <w:rPr/>
        <w:t>приказываю: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2" w:lineRule="auto" w:before="1" w:after="0"/>
        <w:ind w:left="132" w:right="142" w:firstLine="540"/>
        <w:jc w:val="both"/>
        <w:rPr>
          <w:sz w:val="20"/>
        </w:rPr>
      </w:pPr>
      <w:r>
        <w:rPr>
          <w:sz w:val="20"/>
        </w:rPr>
        <w:t>Утвердить </w:t>
      </w:r>
      <w:r>
        <w:rPr>
          <w:color w:val="0000FF"/>
          <w:sz w:val="20"/>
        </w:rPr>
        <w:t>тариф </w:t>
      </w:r>
      <w:r>
        <w:rPr>
          <w:sz w:val="20"/>
        </w:rPr>
        <w:t>на услугу по обслуживанию судов на железнодорожно-паромной переправе в</w:t>
      </w:r>
      <w:r>
        <w:rPr>
          <w:spacing w:val="1"/>
          <w:sz w:val="20"/>
        </w:rPr>
        <w:t> </w:t>
      </w:r>
      <w:r>
        <w:rPr>
          <w:sz w:val="20"/>
        </w:rPr>
        <w:t>морском порту Ванино, оказываемую ОАО "Ванинский морской торговый порт", согласно приложению 1 к</w:t>
      </w:r>
      <w:r>
        <w:rPr>
          <w:spacing w:val="1"/>
          <w:sz w:val="20"/>
        </w:rPr>
        <w:t> </w:t>
      </w:r>
      <w:r>
        <w:rPr>
          <w:sz w:val="20"/>
        </w:rPr>
        <w:t>настоящему</w:t>
      </w:r>
      <w:r>
        <w:rPr>
          <w:spacing w:val="-3"/>
          <w:sz w:val="20"/>
        </w:rPr>
        <w:t> </w:t>
      </w:r>
      <w:r>
        <w:rPr>
          <w:sz w:val="20"/>
        </w:rPr>
        <w:t>приказу.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2" w:lineRule="auto" w:before="0" w:after="0"/>
        <w:ind w:left="132" w:right="143" w:firstLine="540"/>
        <w:jc w:val="both"/>
        <w:rPr>
          <w:sz w:val="20"/>
        </w:rPr>
      </w:pPr>
      <w:r>
        <w:rPr>
          <w:sz w:val="20"/>
        </w:rPr>
        <w:t>Утвердить </w:t>
      </w:r>
      <w:r>
        <w:rPr>
          <w:color w:val="0000FF"/>
          <w:sz w:val="20"/>
        </w:rPr>
        <w:t>Правила </w:t>
      </w:r>
      <w:r>
        <w:rPr>
          <w:sz w:val="20"/>
        </w:rPr>
        <w:t>применения тарифа на услугу по обслуживанию судов на железнодорожно-</w:t>
      </w:r>
      <w:r>
        <w:rPr>
          <w:spacing w:val="1"/>
          <w:sz w:val="20"/>
        </w:rPr>
        <w:t> </w:t>
      </w:r>
      <w:r>
        <w:rPr>
          <w:sz w:val="20"/>
        </w:rPr>
        <w:t>паромной переправе в морском порту Ванино, оказываемую ОАО "Ванинский морской торговый порт",</w:t>
      </w:r>
      <w:r>
        <w:rPr>
          <w:spacing w:val="1"/>
          <w:sz w:val="20"/>
        </w:rPr>
        <w:t> </w:t>
      </w:r>
      <w:r>
        <w:rPr>
          <w:sz w:val="20"/>
        </w:rPr>
        <w:t>согласно</w:t>
      </w:r>
      <w:r>
        <w:rPr>
          <w:spacing w:val="1"/>
          <w:sz w:val="20"/>
        </w:rPr>
        <w:t> </w:t>
      </w:r>
      <w:r>
        <w:rPr>
          <w:sz w:val="20"/>
        </w:rPr>
        <w:t>приложению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настоящему</w:t>
      </w:r>
      <w:r>
        <w:rPr>
          <w:spacing w:val="-2"/>
          <w:sz w:val="20"/>
        </w:rPr>
        <w:t> </w:t>
      </w:r>
      <w:r>
        <w:rPr>
          <w:sz w:val="20"/>
        </w:rPr>
        <w:t>приказу.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4" w:lineRule="auto" w:before="0" w:after="0"/>
        <w:ind w:left="132" w:right="145" w:firstLine="540"/>
        <w:jc w:val="both"/>
        <w:rPr>
          <w:sz w:val="20"/>
        </w:rPr>
      </w:pPr>
      <w:r>
        <w:rPr>
          <w:sz w:val="20"/>
        </w:rPr>
        <w:t>Признать утратившим силу приказ ФСТ России от 28.08.2012 N 204-т/1 "Об утверждении тарифов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морском</w:t>
      </w:r>
      <w:r>
        <w:rPr>
          <w:spacing w:val="1"/>
          <w:sz w:val="20"/>
        </w:rPr>
        <w:t> </w:t>
      </w:r>
      <w:r>
        <w:rPr>
          <w:sz w:val="20"/>
        </w:rPr>
        <w:t>порту,</w:t>
      </w:r>
      <w:r>
        <w:rPr>
          <w:spacing w:val="1"/>
          <w:sz w:val="20"/>
        </w:rPr>
        <w:t> </w:t>
      </w:r>
      <w:r>
        <w:rPr>
          <w:sz w:val="20"/>
        </w:rPr>
        <w:t>оказываемые</w:t>
      </w:r>
      <w:r>
        <w:rPr>
          <w:spacing w:val="1"/>
          <w:sz w:val="20"/>
        </w:rPr>
        <w:t> </w:t>
      </w:r>
      <w:r>
        <w:rPr>
          <w:sz w:val="20"/>
        </w:rPr>
        <w:t>ОАО</w:t>
      </w:r>
      <w:r>
        <w:rPr>
          <w:spacing w:val="1"/>
          <w:sz w:val="20"/>
        </w:rPr>
        <w:t> </w:t>
      </w:r>
      <w:r>
        <w:rPr>
          <w:sz w:val="20"/>
        </w:rPr>
        <w:t>"Ванинский</w:t>
      </w:r>
      <w:r>
        <w:rPr>
          <w:spacing w:val="1"/>
          <w:sz w:val="20"/>
        </w:rPr>
        <w:t> </w:t>
      </w:r>
      <w:r>
        <w:rPr>
          <w:sz w:val="20"/>
        </w:rPr>
        <w:t>морской</w:t>
      </w:r>
      <w:r>
        <w:rPr>
          <w:spacing w:val="1"/>
          <w:sz w:val="20"/>
        </w:rPr>
        <w:t> </w:t>
      </w:r>
      <w:r>
        <w:rPr>
          <w:sz w:val="20"/>
        </w:rPr>
        <w:t>торговый</w:t>
      </w:r>
      <w:r>
        <w:rPr>
          <w:spacing w:val="1"/>
          <w:sz w:val="20"/>
        </w:rPr>
        <w:t> </w:t>
      </w:r>
      <w:r>
        <w:rPr>
          <w:sz w:val="20"/>
        </w:rPr>
        <w:t>порт"</w:t>
      </w:r>
      <w:r>
        <w:rPr>
          <w:spacing w:val="1"/>
          <w:sz w:val="20"/>
        </w:rPr>
        <w:t> </w:t>
      </w:r>
      <w:r>
        <w:rPr>
          <w:sz w:val="20"/>
        </w:rPr>
        <w:t>(зарегистрирован</w:t>
      </w:r>
      <w:r>
        <w:rPr>
          <w:spacing w:val="1"/>
          <w:sz w:val="20"/>
        </w:rPr>
        <w:t> </w:t>
      </w:r>
      <w:r>
        <w:rPr>
          <w:sz w:val="20"/>
        </w:rPr>
        <w:t>Минюстом</w:t>
      </w:r>
      <w:r>
        <w:rPr>
          <w:spacing w:val="1"/>
          <w:sz w:val="20"/>
        </w:rPr>
        <w:t> </w:t>
      </w:r>
      <w:r>
        <w:rPr>
          <w:sz w:val="20"/>
        </w:rPr>
        <w:t>России</w:t>
      </w:r>
      <w:r>
        <w:rPr>
          <w:spacing w:val="1"/>
          <w:sz w:val="20"/>
        </w:rPr>
        <w:t> </w:t>
      </w:r>
      <w:r>
        <w:rPr>
          <w:sz w:val="20"/>
        </w:rPr>
        <w:t>09.11.2012,</w:t>
      </w:r>
      <w:r>
        <w:rPr>
          <w:spacing w:val="1"/>
          <w:sz w:val="20"/>
        </w:rPr>
        <w:t> </w:t>
      </w:r>
      <w:r>
        <w:rPr>
          <w:sz w:val="20"/>
        </w:rPr>
        <w:t>регистрационный</w:t>
      </w:r>
      <w:r>
        <w:rPr>
          <w:spacing w:val="1"/>
          <w:sz w:val="20"/>
        </w:rPr>
        <w:t> </w:t>
      </w:r>
      <w:r>
        <w:rPr>
          <w:sz w:val="20"/>
        </w:rPr>
        <w:t>N</w:t>
      </w:r>
      <w:r>
        <w:rPr>
          <w:spacing w:val="1"/>
          <w:sz w:val="20"/>
        </w:rPr>
        <w:t> </w:t>
      </w:r>
      <w:r>
        <w:rPr>
          <w:sz w:val="20"/>
        </w:rPr>
        <w:t>25782)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части</w:t>
      </w:r>
      <w:r>
        <w:rPr>
          <w:spacing w:val="1"/>
          <w:sz w:val="20"/>
        </w:rPr>
        <w:t> </w:t>
      </w:r>
      <w:r>
        <w:rPr>
          <w:sz w:val="20"/>
        </w:rPr>
        <w:t>утверждения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тарифов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услуги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обслуживанию судов на железнодорожно-паромной переправе, оказываемые ОАО "Ванинский морской</w:t>
      </w:r>
      <w:r>
        <w:rPr>
          <w:spacing w:val="1"/>
          <w:sz w:val="20"/>
        </w:rPr>
        <w:t> </w:t>
      </w:r>
      <w:r>
        <w:rPr>
          <w:sz w:val="20"/>
        </w:rPr>
        <w:t>торговый</w:t>
      </w:r>
      <w:r>
        <w:rPr>
          <w:spacing w:val="3"/>
          <w:sz w:val="20"/>
        </w:rPr>
        <w:t> </w:t>
      </w:r>
      <w:r>
        <w:rPr>
          <w:sz w:val="20"/>
        </w:rPr>
        <w:t>порт",</w:t>
      </w:r>
      <w:r>
        <w:rPr>
          <w:spacing w:val="3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также</w:t>
      </w:r>
      <w:r>
        <w:rPr>
          <w:spacing w:val="1"/>
          <w:sz w:val="20"/>
        </w:rPr>
        <w:t> </w:t>
      </w:r>
      <w:r>
        <w:rPr>
          <w:color w:val="0000FF"/>
          <w:sz w:val="20"/>
        </w:rPr>
        <w:t>правил</w:t>
      </w:r>
      <w:r>
        <w:rPr>
          <w:color w:val="0000FF"/>
          <w:spacing w:val="2"/>
          <w:sz w:val="20"/>
        </w:rPr>
        <w:t> </w:t>
      </w:r>
      <w:r>
        <w:rPr>
          <w:sz w:val="20"/>
        </w:rPr>
        <w:t>их</w:t>
      </w:r>
      <w:r>
        <w:rPr>
          <w:spacing w:val="4"/>
          <w:sz w:val="20"/>
        </w:rPr>
        <w:t> </w:t>
      </w:r>
      <w:r>
        <w:rPr>
          <w:sz w:val="20"/>
        </w:rPr>
        <w:t>применения.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197" w:after="0"/>
        <w:ind w:left="893" w:right="0" w:hanging="222"/>
        <w:jc w:val="left"/>
        <w:rPr>
          <w:sz w:val="20"/>
        </w:rPr>
      </w:pPr>
      <w:r>
        <w:rPr>
          <w:sz w:val="20"/>
        </w:rPr>
        <w:t>Настоящий</w:t>
      </w:r>
      <w:r>
        <w:rPr>
          <w:spacing w:val="-8"/>
          <w:sz w:val="20"/>
        </w:rPr>
        <w:t> </w:t>
      </w:r>
      <w:r>
        <w:rPr>
          <w:sz w:val="20"/>
        </w:rPr>
        <w:t>приказ</w:t>
      </w:r>
      <w:r>
        <w:rPr>
          <w:spacing w:val="-4"/>
          <w:sz w:val="20"/>
        </w:rPr>
        <w:t> </w:t>
      </w:r>
      <w:r>
        <w:rPr>
          <w:sz w:val="20"/>
        </w:rPr>
        <w:t>вступает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силу</w:t>
      </w:r>
      <w:r>
        <w:rPr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установленном</w:t>
      </w:r>
      <w:r>
        <w:rPr>
          <w:spacing w:val="-6"/>
          <w:sz w:val="20"/>
        </w:rPr>
        <w:t> </w:t>
      </w:r>
      <w:r>
        <w:rPr>
          <w:sz w:val="20"/>
        </w:rPr>
        <w:t>порядке.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50" w:footer="1436" w:top="1720" w:bottom="1620" w:left="1000" w:right="420"/>
          <w:pgNumType w:start="1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44" w:lineRule="auto" w:before="96"/>
        <w:ind w:left="7138" w:right="146" w:firstLine="1473"/>
        <w:jc w:val="right"/>
      </w:pPr>
      <w:r>
        <w:rPr>
          <w:spacing w:val="-1"/>
        </w:rPr>
        <w:t>И.о. Руководителя</w:t>
      </w:r>
      <w:r>
        <w:rPr>
          <w:spacing w:val="-51"/>
        </w:rPr>
        <w:t> </w:t>
      </w:r>
      <w:r>
        <w:rPr/>
        <w:t>Федеральной</w:t>
      </w:r>
      <w:r>
        <w:rPr>
          <w:spacing w:val="-12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тарифам</w:t>
      </w:r>
    </w:p>
    <w:p>
      <w:pPr>
        <w:pStyle w:val="BodyText"/>
        <w:spacing w:line="225" w:lineRule="exact"/>
        <w:ind w:right="147"/>
        <w:jc w:val="right"/>
      </w:pPr>
      <w:r>
        <w:rPr/>
        <w:t>С.ШИБНЕВ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6"/>
        <w:ind w:right="146"/>
        <w:jc w:val="right"/>
      </w:pPr>
      <w:r>
        <w:rPr/>
        <w:t>Приложение</w:t>
      </w:r>
      <w:r>
        <w:rPr>
          <w:spacing w:val="-10"/>
        </w:rPr>
        <w:t> </w:t>
      </w:r>
      <w:r>
        <w:rPr/>
        <w:t>2</w:t>
      </w:r>
    </w:p>
    <w:p>
      <w:pPr>
        <w:pStyle w:val="BodyText"/>
        <w:spacing w:before="2"/>
      </w:pPr>
    </w:p>
    <w:p>
      <w:pPr>
        <w:spacing w:line="229" w:lineRule="exact" w:before="1"/>
        <w:ind w:left="47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ПРАВИЛА</w:t>
      </w:r>
    </w:p>
    <w:p>
      <w:pPr>
        <w:spacing w:before="0"/>
        <w:ind w:left="1728" w:right="1730" w:firstLine="2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ПРИМЕНЕНИЯ ТАРИФА НА УСЛУГУ ПО ОБСЛУЖИВАНИЮ СУДОВ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ЖЕЛЕЗНОДОРОЖНО-ПАРОМНОЙ ПЕРЕПРАВЕ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МОРСКОМ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ПОРТУ</w:t>
      </w:r>
    </w:p>
    <w:p>
      <w:pPr>
        <w:spacing w:before="0"/>
        <w:ind w:left="144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ВАНИНО,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ОКАЗЫВАЕМУЮ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ОАО "ВАНИНСКИЙ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МОРСКОЙ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ТОРГОВЫЙ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ПОРТ"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4451" w:val="left" w:leader="none"/>
        </w:tabs>
        <w:spacing w:line="240" w:lineRule="auto" w:before="0" w:after="0"/>
        <w:ind w:left="4450" w:right="0" w:hanging="167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4"/>
          <w:sz w:val="20"/>
        </w:rPr>
        <w:t> </w:t>
      </w:r>
      <w:r>
        <w:rPr>
          <w:sz w:val="20"/>
        </w:rPr>
        <w:t>положения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1208" w:val="left" w:leader="none"/>
        </w:tabs>
        <w:spacing w:line="244" w:lineRule="auto" w:before="1" w:after="0"/>
        <w:ind w:left="132" w:right="143" w:firstLine="540"/>
        <w:jc w:val="both"/>
        <w:rPr>
          <w:sz w:val="20"/>
        </w:rPr>
      </w:pPr>
      <w:r>
        <w:rPr>
          <w:sz w:val="20"/>
        </w:rPr>
        <w:t>Тариф</w:t>
      </w:r>
      <w:r>
        <w:rPr>
          <w:spacing w:val="1"/>
          <w:sz w:val="20"/>
        </w:rPr>
        <w:t> </w:t>
      </w:r>
      <w:r>
        <w:rPr>
          <w:sz w:val="20"/>
        </w:rPr>
        <w:t>применяется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расчетов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услугу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обслуживанию</w:t>
      </w:r>
      <w:r>
        <w:rPr>
          <w:spacing w:val="1"/>
          <w:sz w:val="20"/>
        </w:rPr>
        <w:t> </w:t>
      </w:r>
      <w:r>
        <w:rPr>
          <w:sz w:val="20"/>
        </w:rPr>
        <w:t>судов</w:t>
      </w:r>
      <w:r>
        <w:rPr>
          <w:spacing w:val="1"/>
          <w:sz w:val="20"/>
        </w:rPr>
        <w:t> </w:t>
      </w:r>
      <w:r>
        <w:rPr>
          <w:sz w:val="20"/>
        </w:rPr>
        <w:t>(паромов)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железнодорожно-паромной переправе в морском порту Ванино, оказываемую ОАО "Ванинский морской</w:t>
      </w:r>
      <w:r>
        <w:rPr>
          <w:spacing w:val="1"/>
          <w:sz w:val="20"/>
        </w:rPr>
        <w:t> </w:t>
      </w:r>
      <w:r>
        <w:rPr>
          <w:sz w:val="20"/>
        </w:rPr>
        <w:t>торговый</w:t>
      </w:r>
      <w:r>
        <w:rPr>
          <w:spacing w:val="3"/>
          <w:sz w:val="20"/>
        </w:rPr>
        <w:t> </w:t>
      </w:r>
      <w:r>
        <w:rPr>
          <w:sz w:val="20"/>
        </w:rPr>
        <w:t>порт" (далее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Порт).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76" w:val="left" w:leader="none"/>
        </w:tabs>
        <w:spacing w:line="240" w:lineRule="auto" w:before="0" w:after="0"/>
        <w:ind w:left="132" w:right="143" w:firstLine="540"/>
        <w:jc w:val="left"/>
        <w:rPr>
          <w:sz w:val="20"/>
        </w:rPr>
      </w:pPr>
      <w:r>
        <w:rPr>
          <w:sz w:val="20"/>
        </w:rPr>
        <w:t>Применение</w:t>
      </w:r>
      <w:r>
        <w:rPr>
          <w:spacing w:val="5"/>
          <w:sz w:val="20"/>
        </w:rPr>
        <w:t> </w:t>
      </w:r>
      <w:r>
        <w:rPr>
          <w:sz w:val="20"/>
        </w:rPr>
        <w:t>тарифа</w:t>
      </w:r>
      <w:r>
        <w:rPr>
          <w:spacing w:val="5"/>
          <w:sz w:val="20"/>
        </w:rPr>
        <w:t> </w:t>
      </w:r>
      <w:r>
        <w:rPr>
          <w:sz w:val="20"/>
        </w:rPr>
        <w:t>осуществляется</w:t>
      </w:r>
      <w:r>
        <w:rPr>
          <w:spacing w:val="5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соответствии</w:t>
      </w:r>
      <w:r>
        <w:rPr>
          <w:spacing w:val="4"/>
          <w:sz w:val="20"/>
        </w:rPr>
        <w:t> </w:t>
      </w:r>
      <w:r>
        <w:rPr>
          <w:sz w:val="20"/>
        </w:rPr>
        <w:t>с</w:t>
      </w:r>
      <w:r>
        <w:rPr>
          <w:spacing w:val="7"/>
          <w:sz w:val="20"/>
        </w:rPr>
        <w:t> </w:t>
      </w:r>
      <w:r>
        <w:rPr>
          <w:sz w:val="20"/>
        </w:rPr>
        <w:t>действующим</w:t>
      </w:r>
      <w:r>
        <w:rPr>
          <w:spacing w:val="3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51"/>
          <w:sz w:val="20"/>
        </w:rPr>
        <w:t> </w:t>
      </w:r>
      <w:r>
        <w:rPr>
          <w:sz w:val="20"/>
        </w:rPr>
        <w:t>Российской</w:t>
      </w:r>
      <w:r>
        <w:rPr>
          <w:spacing w:val="3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Тариф</w:t>
      </w:r>
      <w:r>
        <w:rPr>
          <w:spacing w:val="-10"/>
          <w:sz w:val="20"/>
        </w:rPr>
        <w:t> </w:t>
      </w:r>
      <w:r>
        <w:rPr>
          <w:sz w:val="20"/>
        </w:rPr>
        <w:t>является</w:t>
      </w:r>
      <w:r>
        <w:rPr>
          <w:spacing w:val="-7"/>
          <w:sz w:val="20"/>
        </w:rPr>
        <w:t> </w:t>
      </w:r>
      <w:r>
        <w:rPr>
          <w:sz w:val="20"/>
        </w:rPr>
        <w:t>предельным</w:t>
      </w:r>
      <w:r>
        <w:rPr>
          <w:spacing w:val="-8"/>
          <w:sz w:val="20"/>
        </w:rPr>
        <w:t> </w:t>
      </w:r>
      <w:r>
        <w:rPr>
          <w:sz w:val="20"/>
        </w:rPr>
        <w:t>максимальным.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Порт</w:t>
      </w:r>
      <w:r>
        <w:rPr>
          <w:spacing w:val="-5"/>
          <w:sz w:val="20"/>
        </w:rPr>
        <w:t> </w:t>
      </w:r>
      <w:r>
        <w:rPr>
          <w:sz w:val="20"/>
        </w:rPr>
        <w:t>вправе</w:t>
      </w:r>
      <w:r>
        <w:rPr>
          <w:spacing w:val="-4"/>
          <w:sz w:val="20"/>
        </w:rPr>
        <w:t> </w:t>
      </w:r>
      <w:r>
        <w:rPr>
          <w:sz w:val="20"/>
        </w:rPr>
        <w:t>применять</w:t>
      </w:r>
      <w:r>
        <w:rPr>
          <w:spacing w:val="-4"/>
          <w:sz w:val="20"/>
        </w:rPr>
        <w:t> </w:t>
      </w:r>
      <w:r>
        <w:rPr>
          <w:sz w:val="20"/>
        </w:rPr>
        <w:t>тариф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уровне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ниже</w:t>
      </w:r>
      <w:r>
        <w:rPr>
          <w:spacing w:val="-5"/>
          <w:sz w:val="20"/>
        </w:rPr>
        <w:t> </w:t>
      </w:r>
      <w:r>
        <w:rPr>
          <w:sz w:val="20"/>
        </w:rPr>
        <w:t>предельного</w:t>
      </w:r>
      <w:r>
        <w:rPr>
          <w:spacing w:val="-5"/>
          <w:sz w:val="20"/>
        </w:rPr>
        <w:t> </w:t>
      </w:r>
      <w:r>
        <w:rPr>
          <w:sz w:val="20"/>
        </w:rPr>
        <w:t>максимального</w:t>
      </w:r>
      <w:r>
        <w:rPr>
          <w:spacing w:val="-2"/>
          <w:sz w:val="20"/>
        </w:rPr>
        <w:t> </w:t>
      </w:r>
      <w:r>
        <w:rPr>
          <w:sz w:val="20"/>
        </w:rPr>
        <w:t>уровня.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0" w:lineRule="auto" w:before="1" w:after="0"/>
        <w:ind w:left="1059" w:right="0" w:hanging="388"/>
        <w:jc w:val="left"/>
        <w:rPr>
          <w:sz w:val="20"/>
        </w:rPr>
      </w:pPr>
      <w:r>
        <w:rPr>
          <w:sz w:val="20"/>
        </w:rPr>
        <w:t>Тариф</w:t>
      </w:r>
      <w:r>
        <w:rPr>
          <w:spacing w:val="-2"/>
          <w:sz w:val="20"/>
        </w:rPr>
        <w:t> </w:t>
      </w:r>
      <w:r>
        <w:rPr>
          <w:sz w:val="20"/>
        </w:rPr>
        <w:t>указан</w:t>
      </w:r>
      <w:r>
        <w:rPr>
          <w:spacing w:val="-4"/>
          <w:sz w:val="20"/>
        </w:rPr>
        <w:t> </w:t>
      </w:r>
      <w:r>
        <w:rPr>
          <w:sz w:val="20"/>
        </w:rPr>
        <w:t>без</w:t>
      </w:r>
      <w:r>
        <w:rPr>
          <w:spacing w:val="-4"/>
          <w:sz w:val="20"/>
        </w:rPr>
        <w:t> </w:t>
      </w:r>
      <w:r>
        <w:rPr>
          <w:sz w:val="20"/>
        </w:rPr>
        <w:t>учета</w:t>
      </w:r>
      <w:r>
        <w:rPr>
          <w:spacing w:val="-5"/>
          <w:sz w:val="20"/>
        </w:rPr>
        <w:t> </w:t>
      </w:r>
      <w:r>
        <w:rPr>
          <w:sz w:val="20"/>
        </w:rPr>
        <w:t>налога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добавленную</w:t>
      </w:r>
      <w:r>
        <w:rPr>
          <w:spacing w:val="-5"/>
          <w:sz w:val="20"/>
        </w:rPr>
        <w:t> </w:t>
      </w:r>
      <w:r>
        <w:rPr>
          <w:sz w:val="20"/>
        </w:rPr>
        <w:t>стоимость.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44" w:lineRule="auto" w:before="0" w:after="0"/>
        <w:ind w:left="2199" w:right="2214" w:firstLine="177"/>
        <w:jc w:val="left"/>
        <w:rPr>
          <w:sz w:val="20"/>
        </w:rPr>
      </w:pPr>
      <w:r>
        <w:rPr>
          <w:sz w:val="20"/>
        </w:rPr>
        <w:t>Перечень операций, стоимость которых включена в тариф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услугу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обслуживанию</w:t>
      </w:r>
      <w:r>
        <w:rPr>
          <w:spacing w:val="-8"/>
          <w:sz w:val="20"/>
        </w:rPr>
        <w:t> </w:t>
      </w:r>
      <w:r>
        <w:rPr>
          <w:sz w:val="20"/>
        </w:rPr>
        <w:t>судов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7"/>
          <w:sz w:val="20"/>
        </w:rPr>
        <w:t> </w:t>
      </w:r>
      <w:r>
        <w:rPr>
          <w:sz w:val="20"/>
        </w:rPr>
        <w:t>железнодорожно-паромной</w:t>
      </w:r>
    </w:p>
    <w:p>
      <w:pPr>
        <w:pStyle w:val="BodyText"/>
        <w:spacing w:line="225" w:lineRule="exact"/>
        <w:ind w:left="3571"/>
      </w:pPr>
      <w:r>
        <w:rPr/>
        <w:t>переправе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морском</w:t>
      </w:r>
      <w:r>
        <w:rPr>
          <w:spacing w:val="-6"/>
        </w:rPr>
        <w:t> </w:t>
      </w:r>
      <w:r>
        <w:rPr/>
        <w:t>порту</w:t>
      </w:r>
      <w:r>
        <w:rPr>
          <w:spacing w:val="-8"/>
        </w:rPr>
        <w:t> </w:t>
      </w:r>
      <w:r>
        <w:rPr/>
        <w:t>Ванино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118" w:val="left" w:leader="none"/>
        </w:tabs>
        <w:spacing w:line="244" w:lineRule="auto" w:before="0" w:after="0"/>
        <w:ind w:left="132" w:right="145" w:firstLine="540"/>
        <w:jc w:val="both"/>
        <w:rPr>
          <w:sz w:val="20"/>
        </w:rPr>
      </w:pPr>
      <w:r>
        <w:rPr>
          <w:sz w:val="20"/>
        </w:rPr>
        <w:t>Ежесуточный</w:t>
      </w:r>
      <w:r>
        <w:rPr>
          <w:spacing w:val="1"/>
          <w:sz w:val="20"/>
        </w:rPr>
        <w:t> </w:t>
      </w:r>
      <w:r>
        <w:rPr>
          <w:sz w:val="20"/>
        </w:rPr>
        <w:t>обмен</w:t>
      </w:r>
      <w:r>
        <w:rPr>
          <w:spacing w:val="1"/>
          <w:sz w:val="20"/>
        </w:rPr>
        <w:t> </w:t>
      </w:r>
      <w:r>
        <w:rPr>
          <w:sz w:val="20"/>
        </w:rPr>
        <w:t>информацией</w:t>
      </w:r>
      <w:r>
        <w:rPr>
          <w:spacing w:val="1"/>
          <w:sz w:val="20"/>
        </w:rPr>
        <w:t> </w:t>
      </w:r>
      <w:r>
        <w:rPr>
          <w:sz w:val="20"/>
        </w:rPr>
        <w:t>участников процесса о</w:t>
      </w:r>
      <w:r>
        <w:rPr>
          <w:spacing w:val="1"/>
          <w:sz w:val="20"/>
        </w:rPr>
        <w:t> </w:t>
      </w:r>
      <w:r>
        <w:rPr>
          <w:sz w:val="20"/>
        </w:rPr>
        <w:t>подходе судов (паромов), наличии</w:t>
      </w:r>
      <w:r>
        <w:rPr>
          <w:spacing w:val="1"/>
          <w:sz w:val="20"/>
        </w:rPr>
        <w:t> </w:t>
      </w:r>
      <w:r>
        <w:rPr>
          <w:sz w:val="20"/>
        </w:rPr>
        <w:t>сопутствующих</w:t>
      </w:r>
      <w:r>
        <w:rPr>
          <w:spacing w:val="5"/>
          <w:sz w:val="20"/>
        </w:rPr>
        <w:t> </w:t>
      </w:r>
      <w:r>
        <w:rPr>
          <w:sz w:val="20"/>
        </w:rPr>
        <w:t>грузов,</w:t>
      </w:r>
      <w:r>
        <w:rPr>
          <w:spacing w:val="2"/>
          <w:sz w:val="20"/>
        </w:rPr>
        <w:t> </w:t>
      </w:r>
      <w:r>
        <w:rPr>
          <w:sz w:val="20"/>
        </w:rPr>
        <w:t>вагонов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станции</w:t>
      </w:r>
      <w:r>
        <w:rPr>
          <w:spacing w:val="1"/>
          <w:sz w:val="20"/>
        </w:rPr>
        <w:t> </w:t>
      </w:r>
      <w:r>
        <w:rPr>
          <w:sz w:val="20"/>
        </w:rPr>
        <w:t>Ванино.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Обеспечение</w:t>
      </w:r>
      <w:r>
        <w:rPr>
          <w:spacing w:val="-13"/>
          <w:sz w:val="20"/>
        </w:rPr>
        <w:t> </w:t>
      </w:r>
      <w:r>
        <w:rPr>
          <w:sz w:val="20"/>
        </w:rPr>
        <w:t>посадки/высадки</w:t>
      </w:r>
      <w:r>
        <w:rPr>
          <w:spacing w:val="-12"/>
          <w:sz w:val="20"/>
        </w:rPr>
        <w:t> </w:t>
      </w:r>
      <w:r>
        <w:rPr>
          <w:sz w:val="20"/>
        </w:rPr>
        <w:t>пассажиров</w:t>
      </w:r>
      <w:r>
        <w:rPr>
          <w:spacing w:val="-12"/>
          <w:sz w:val="20"/>
        </w:rPr>
        <w:t> </w:t>
      </w:r>
      <w:r>
        <w:rPr>
          <w:sz w:val="20"/>
        </w:rPr>
        <w:t>через</w:t>
      </w:r>
      <w:r>
        <w:rPr>
          <w:spacing w:val="-12"/>
          <w:sz w:val="20"/>
        </w:rPr>
        <w:t> </w:t>
      </w:r>
      <w:r>
        <w:rPr>
          <w:sz w:val="20"/>
        </w:rPr>
        <w:t>береговой</w:t>
      </w:r>
      <w:r>
        <w:rPr>
          <w:spacing w:val="-12"/>
          <w:sz w:val="20"/>
        </w:rPr>
        <w:t> </w:t>
      </w:r>
      <w:r>
        <w:rPr>
          <w:sz w:val="20"/>
        </w:rPr>
        <w:t>пассажирский</w:t>
      </w:r>
      <w:r>
        <w:rPr>
          <w:spacing w:val="-12"/>
          <w:sz w:val="20"/>
        </w:rPr>
        <w:t> </w:t>
      </w:r>
      <w:r>
        <w:rPr>
          <w:sz w:val="20"/>
        </w:rPr>
        <w:t>трап.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Предоставление</w:t>
      </w:r>
      <w:r>
        <w:rPr>
          <w:spacing w:val="-9"/>
          <w:sz w:val="20"/>
        </w:rPr>
        <w:t> </w:t>
      </w:r>
      <w:r>
        <w:rPr>
          <w:sz w:val="20"/>
        </w:rPr>
        <w:t>механизмов</w:t>
      </w:r>
      <w:r>
        <w:rPr>
          <w:spacing w:val="-11"/>
          <w:sz w:val="20"/>
        </w:rPr>
        <w:t> </w:t>
      </w:r>
      <w:r>
        <w:rPr>
          <w:sz w:val="20"/>
        </w:rPr>
        <w:t>паромного</w:t>
      </w:r>
      <w:r>
        <w:rPr>
          <w:spacing w:val="-10"/>
          <w:sz w:val="20"/>
        </w:rPr>
        <w:t> </w:t>
      </w:r>
      <w:r>
        <w:rPr>
          <w:sz w:val="20"/>
        </w:rPr>
        <w:t>комплекса</w:t>
      </w:r>
      <w:r>
        <w:rPr>
          <w:spacing w:val="-10"/>
          <w:sz w:val="20"/>
        </w:rPr>
        <w:t> </w:t>
      </w:r>
      <w:r>
        <w:rPr>
          <w:sz w:val="20"/>
        </w:rPr>
        <w:t>для</w:t>
      </w:r>
      <w:r>
        <w:rPr>
          <w:spacing w:val="-10"/>
          <w:sz w:val="20"/>
        </w:rPr>
        <w:t> </w:t>
      </w:r>
      <w:r>
        <w:rPr>
          <w:sz w:val="20"/>
        </w:rPr>
        <w:t>обработки</w:t>
      </w:r>
      <w:r>
        <w:rPr>
          <w:spacing w:val="-11"/>
          <w:sz w:val="20"/>
        </w:rPr>
        <w:t> </w:t>
      </w:r>
      <w:r>
        <w:rPr>
          <w:sz w:val="20"/>
        </w:rPr>
        <w:t>судна</w:t>
      </w:r>
      <w:r>
        <w:rPr>
          <w:spacing w:val="-9"/>
          <w:sz w:val="20"/>
        </w:rPr>
        <w:t> </w:t>
      </w:r>
      <w:r>
        <w:rPr>
          <w:sz w:val="20"/>
        </w:rPr>
        <w:t>(парома).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Прием/сдача</w:t>
      </w:r>
      <w:r>
        <w:rPr>
          <w:spacing w:val="-10"/>
          <w:sz w:val="20"/>
        </w:rPr>
        <w:t> </w:t>
      </w:r>
      <w:r>
        <w:rPr>
          <w:sz w:val="20"/>
        </w:rPr>
        <w:t>вагонов,</w:t>
      </w:r>
      <w:r>
        <w:rPr>
          <w:spacing w:val="-8"/>
          <w:sz w:val="20"/>
        </w:rPr>
        <w:t> </w:t>
      </w:r>
      <w:r>
        <w:rPr>
          <w:sz w:val="20"/>
        </w:rPr>
        <w:t>перевозимых</w:t>
      </w:r>
      <w:r>
        <w:rPr>
          <w:spacing w:val="-10"/>
          <w:sz w:val="20"/>
        </w:rPr>
        <w:t> </w:t>
      </w:r>
      <w:r>
        <w:rPr>
          <w:sz w:val="20"/>
        </w:rPr>
        <w:t>судами</w:t>
      </w:r>
      <w:r>
        <w:rPr>
          <w:spacing w:val="-12"/>
          <w:sz w:val="20"/>
        </w:rPr>
        <w:t> </w:t>
      </w:r>
      <w:r>
        <w:rPr>
          <w:sz w:val="20"/>
        </w:rPr>
        <w:t>(паромами):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2"/>
          <w:numId w:val="3"/>
        </w:numPr>
        <w:tabs>
          <w:tab w:pos="1227" w:val="left" w:leader="none"/>
        </w:tabs>
        <w:spacing w:line="240" w:lineRule="auto" w:before="1" w:after="0"/>
        <w:ind w:left="1226" w:right="0" w:hanging="555"/>
        <w:jc w:val="left"/>
        <w:rPr>
          <w:sz w:val="20"/>
        </w:rPr>
      </w:pPr>
      <w:r>
        <w:rPr>
          <w:sz w:val="20"/>
        </w:rPr>
        <w:t>Осмотр</w:t>
      </w:r>
      <w:r>
        <w:rPr>
          <w:spacing w:val="-10"/>
          <w:sz w:val="20"/>
        </w:rPr>
        <w:t> </w:t>
      </w:r>
      <w:r>
        <w:rPr>
          <w:sz w:val="20"/>
        </w:rPr>
        <w:t>вагонов</w:t>
      </w:r>
      <w:r>
        <w:rPr>
          <w:spacing w:val="-11"/>
          <w:sz w:val="20"/>
        </w:rPr>
        <w:t> </w:t>
      </w:r>
      <w:r>
        <w:rPr>
          <w:sz w:val="20"/>
        </w:rPr>
        <w:t>в</w:t>
      </w:r>
      <w:r>
        <w:rPr>
          <w:spacing w:val="-9"/>
          <w:sz w:val="20"/>
        </w:rPr>
        <w:t> </w:t>
      </w:r>
      <w:r>
        <w:rPr>
          <w:sz w:val="20"/>
        </w:rPr>
        <w:t>коммерческом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техническом</w:t>
      </w:r>
      <w:r>
        <w:rPr>
          <w:spacing w:val="-10"/>
          <w:sz w:val="20"/>
        </w:rPr>
        <w:t> </w:t>
      </w:r>
      <w:r>
        <w:rPr>
          <w:sz w:val="20"/>
        </w:rPr>
        <w:t>отношении;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1227" w:val="left" w:leader="none"/>
        </w:tabs>
        <w:spacing w:line="240" w:lineRule="auto" w:before="0" w:after="0"/>
        <w:ind w:left="1226" w:right="0" w:hanging="555"/>
        <w:jc w:val="left"/>
        <w:rPr>
          <w:sz w:val="20"/>
        </w:rPr>
      </w:pPr>
      <w:r>
        <w:rPr>
          <w:spacing w:val="-1"/>
          <w:sz w:val="20"/>
        </w:rPr>
        <w:t>Оформление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передаточных</w:t>
      </w:r>
      <w:r>
        <w:rPr>
          <w:spacing w:val="-11"/>
          <w:sz w:val="20"/>
        </w:rPr>
        <w:t> </w:t>
      </w:r>
      <w:r>
        <w:rPr>
          <w:sz w:val="20"/>
        </w:rPr>
        <w:t>ведомостей,</w:t>
      </w:r>
      <w:r>
        <w:rPr>
          <w:spacing w:val="-8"/>
          <w:sz w:val="20"/>
        </w:rPr>
        <w:t> </w:t>
      </w:r>
      <w:r>
        <w:rPr>
          <w:sz w:val="20"/>
        </w:rPr>
        <w:t>транспортно-экспедиторских</w:t>
      </w:r>
      <w:r>
        <w:rPr>
          <w:spacing w:val="-7"/>
          <w:sz w:val="20"/>
        </w:rPr>
        <w:t> </w:t>
      </w:r>
      <w:r>
        <w:rPr>
          <w:sz w:val="20"/>
        </w:rPr>
        <w:t>документов;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2"/>
          <w:numId w:val="3"/>
        </w:numPr>
        <w:tabs>
          <w:tab w:pos="1331" w:val="left" w:leader="none"/>
        </w:tabs>
        <w:spacing w:line="240" w:lineRule="auto" w:before="0" w:after="0"/>
        <w:ind w:left="132" w:right="144" w:firstLine="540"/>
        <w:jc w:val="left"/>
        <w:rPr>
          <w:sz w:val="20"/>
        </w:rPr>
      </w:pPr>
      <w:r>
        <w:rPr>
          <w:sz w:val="20"/>
        </w:rPr>
        <w:t>Оформление</w:t>
      </w:r>
      <w:r>
        <w:rPr>
          <w:spacing w:val="44"/>
          <w:sz w:val="20"/>
        </w:rPr>
        <w:t> </w:t>
      </w:r>
      <w:r>
        <w:rPr>
          <w:sz w:val="20"/>
        </w:rPr>
        <w:t>актов</w:t>
      </w:r>
      <w:r>
        <w:rPr>
          <w:spacing w:val="46"/>
          <w:sz w:val="20"/>
        </w:rPr>
        <w:t> </w:t>
      </w:r>
      <w:r>
        <w:rPr>
          <w:sz w:val="20"/>
        </w:rPr>
        <w:t>общей</w:t>
      </w:r>
      <w:r>
        <w:rPr>
          <w:spacing w:val="46"/>
          <w:sz w:val="20"/>
        </w:rPr>
        <w:t> </w:t>
      </w:r>
      <w:r>
        <w:rPr>
          <w:sz w:val="20"/>
        </w:rPr>
        <w:t>формы</w:t>
      </w:r>
      <w:r>
        <w:rPr>
          <w:spacing w:val="46"/>
          <w:sz w:val="20"/>
        </w:rPr>
        <w:t> </w:t>
      </w:r>
      <w:r>
        <w:rPr>
          <w:sz w:val="20"/>
        </w:rPr>
        <w:t>на</w:t>
      </w:r>
      <w:r>
        <w:rPr>
          <w:spacing w:val="46"/>
          <w:sz w:val="20"/>
        </w:rPr>
        <w:t> </w:t>
      </w:r>
      <w:r>
        <w:rPr>
          <w:sz w:val="20"/>
        </w:rPr>
        <w:t>вагоны,</w:t>
      </w:r>
      <w:r>
        <w:rPr>
          <w:spacing w:val="46"/>
          <w:sz w:val="20"/>
        </w:rPr>
        <w:t> </w:t>
      </w:r>
      <w:r>
        <w:rPr>
          <w:sz w:val="20"/>
        </w:rPr>
        <w:t>контейнеры</w:t>
      </w:r>
      <w:r>
        <w:rPr>
          <w:spacing w:val="47"/>
          <w:sz w:val="20"/>
        </w:rPr>
        <w:t> </w:t>
      </w:r>
      <w:r>
        <w:rPr>
          <w:sz w:val="20"/>
        </w:rPr>
        <w:t>и</w:t>
      </w:r>
      <w:r>
        <w:rPr>
          <w:spacing w:val="47"/>
          <w:sz w:val="20"/>
        </w:rPr>
        <w:t> </w:t>
      </w:r>
      <w:r>
        <w:rPr>
          <w:sz w:val="20"/>
        </w:rPr>
        <w:t>палубный</w:t>
      </w:r>
      <w:r>
        <w:rPr>
          <w:spacing w:val="42"/>
          <w:sz w:val="20"/>
        </w:rPr>
        <w:t> </w:t>
      </w:r>
      <w:r>
        <w:rPr>
          <w:sz w:val="20"/>
        </w:rPr>
        <w:t>груз,</w:t>
      </w:r>
      <w:r>
        <w:rPr>
          <w:spacing w:val="44"/>
          <w:sz w:val="20"/>
        </w:rPr>
        <w:t> </w:t>
      </w:r>
      <w:r>
        <w:rPr>
          <w:sz w:val="20"/>
        </w:rPr>
        <w:t>имеющие</w:t>
      </w:r>
      <w:r>
        <w:rPr>
          <w:spacing w:val="-51"/>
          <w:sz w:val="20"/>
        </w:rPr>
        <w:t> </w:t>
      </w:r>
      <w:r>
        <w:rPr>
          <w:sz w:val="20"/>
        </w:rPr>
        <w:t>коммерческие</w:t>
      </w:r>
      <w:r>
        <w:rPr>
          <w:spacing w:val="1"/>
          <w:sz w:val="20"/>
        </w:rPr>
        <w:t> </w:t>
      </w:r>
      <w:r>
        <w:rPr>
          <w:sz w:val="20"/>
        </w:rPr>
        <w:t>браки;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3"/>
        </w:numPr>
        <w:tabs>
          <w:tab w:pos="1227" w:val="left" w:leader="none"/>
        </w:tabs>
        <w:spacing w:line="240" w:lineRule="auto" w:before="0" w:after="0"/>
        <w:ind w:left="1226" w:right="0" w:hanging="555"/>
        <w:jc w:val="left"/>
        <w:rPr>
          <w:sz w:val="20"/>
        </w:rPr>
      </w:pPr>
      <w:r>
        <w:rPr>
          <w:sz w:val="20"/>
        </w:rPr>
        <w:t>Обеспечение</w:t>
      </w:r>
      <w:r>
        <w:rPr>
          <w:spacing w:val="-3"/>
          <w:sz w:val="20"/>
        </w:rPr>
        <w:t> </w:t>
      </w:r>
      <w:r>
        <w:rPr>
          <w:sz w:val="20"/>
        </w:rPr>
        <w:t>охраны</w:t>
      </w:r>
      <w:r>
        <w:rPr>
          <w:spacing w:val="-4"/>
          <w:sz w:val="20"/>
        </w:rPr>
        <w:t> </w:t>
      </w:r>
      <w:r>
        <w:rPr>
          <w:sz w:val="20"/>
        </w:rPr>
        <w:t>отказных</w:t>
      </w:r>
      <w:r>
        <w:rPr>
          <w:spacing w:val="-5"/>
          <w:sz w:val="20"/>
        </w:rPr>
        <w:t> </w:t>
      </w:r>
      <w:r>
        <w:rPr>
          <w:sz w:val="20"/>
        </w:rPr>
        <w:t>вагонов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территории</w:t>
      </w:r>
      <w:r>
        <w:rPr>
          <w:spacing w:val="-4"/>
          <w:sz w:val="20"/>
        </w:rPr>
        <w:t> </w:t>
      </w:r>
      <w:r>
        <w:rPr>
          <w:sz w:val="20"/>
        </w:rPr>
        <w:t>Порта.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Согласование</w:t>
      </w:r>
      <w:r>
        <w:rPr>
          <w:spacing w:val="-5"/>
          <w:sz w:val="20"/>
        </w:rPr>
        <w:t> </w:t>
      </w:r>
      <w:r>
        <w:rPr>
          <w:sz w:val="20"/>
        </w:rPr>
        <w:t>схемы</w:t>
      </w:r>
      <w:r>
        <w:rPr>
          <w:spacing w:val="-2"/>
          <w:sz w:val="20"/>
        </w:rPr>
        <w:t> </w:t>
      </w:r>
      <w:r>
        <w:rPr>
          <w:sz w:val="20"/>
        </w:rPr>
        <w:t>подготовки</w:t>
      </w:r>
      <w:r>
        <w:rPr>
          <w:spacing w:val="-5"/>
          <w:sz w:val="20"/>
        </w:rPr>
        <w:t> </w:t>
      </w:r>
      <w:r>
        <w:rPr>
          <w:sz w:val="20"/>
        </w:rPr>
        <w:t>плетей</w:t>
      </w:r>
      <w:r>
        <w:rPr>
          <w:spacing w:val="-4"/>
          <w:sz w:val="20"/>
        </w:rPr>
        <w:t> </w:t>
      </w: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z w:val="20"/>
        </w:rPr>
        <w:t>подхода</w:t>
      </w:r>
      <w:r>
        <w:rPr>
          <w:spacing w:val="-5"/>
          <w:sz w:val="20"/>
        </w:rPr>
        <w:t> </w:t>
      </w:r>
      <w:r>
        <w:rPr>
          <w:sz w:val="20"/>
        </w:rPr>
        <w:t>судна</w:t>
      </w:r>
      <w:r>
        <w:rPr>
          <w:spacing w:val="-4"/>
          <w:sz w:val="20"/>
        </w:rPr>
        <w:t> </w:t>
      </w:r>
      <w:r>
        <w:rPr>
          <w:sz w:val="20"/>
        </w:rPr>
        <w:t>(парома).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098" w:val="left" w:leader="none"/>
        </w:tabs>
        <w:spacing w:line="240" w:lineRule="auto" w:before="0" w:after="0"/>
        <w:ind w:left="132" w:right="147" w:firstLine="540"/>
        <w:jc w:val="left"/>
        <w:rPr>
          <w:sz w:val="20"/>
        </w:rPr>
      </w:pPr>
      <w:r>
        <w:rPr>
          <w:sz w:val="20"/>
        </w:rPr>
        <w:t>Составление</w:t>
      </w:r>
      <w:r>
        <w:rPr>
          <w:spacing w:val="33"/>
          <w:sz w:val="20"/>
        </w:rPr>
        <w:t> </w:t>
      </w:r>
      <w:r>
        <w:rPr>
          <w:sz w:val="20"/>
        </w:rPr>
        <w:t>грузового</w:t>
      </w:r>
      <w:r>
        <w:rPr>
          <w:spacing w:val="30"/>
          <w:sz w:val="20"/>
        </w:rPr>
        <w:t> </w:t>
      </w:r>
      <w:r>
        <w:rPr>
          <w:sz w:val="20"/>
        </w:rPr>
        <w:t>плана</w:t>
      </w:r>
      <w:r>
        <w:rPr>
          <w:spacing w:val="32"/>
          <w:sz w:val="20"/>
        </w:rPr>
        <w:t> </w:t>
      </w:r>
      <w:r>
        <w:rPr>
          <w:sz w:val="20"/>
        </w:rPr>
        <w:t>обработки</w:t>
      </w:r>
      <w:r>
        <w:rPr>
          <w:spacing w:val="33"/>
          <w:sz w:val="20"/>
        </w:rPr>
        <w:t> </w:t>
      </w:r>
      <w:r>
        <w:rPr>
          <w:sz w:val="20"/>
        </w:rPr>
        <w:t>судна</w:t>
      </w:r>
      <w:r>
        <w:rPr>
          <w:spacing w:val="30"/>
          <w:sz w:val="20"/>
        </w:rPr>
        <w:t> </w:t>
      </w:r>
      <w:r>
        <w:rPr>
          <w:sz w:val="20"/>
        </w:rPr>
        <w:t>(парома)</w:t>
      </w:r>
      <w:r>
        <w:rPr>
          <w:spacing w:val="34"/>
          <w:sz w:val="20"/>
        </w:rPr>
        <w:t> </w:t>
      </w:r>
      <w:r>
        <w:rPr>
          <w:sz w:val="20"/>
        </w:rPr>
        <w:t>и</w:t>
      </w:r>
      <w:r>
        <w:rPr>
          <w:spacing w:val="33"/>
          <w:sz w:val="20"/>
        </w:rPr>
        <w:t> </w:t>
      </w:r>
      <w:r>
        <w:rPr>
          <w:sz w:val="20"/>
        </w:rPr>
        <w:t>его</w:t>
      </w:r>
      <w:r>
        <w:rPr>
          <w:spacing w:val="31"/>
          <w:sz w:val="20"/>
        </w:rPr>
        <w:t> </w:t>
      </w:r>
      <w:r>
        <w:rPr>
          <w:sz w:val="20"/>
        </w:rPr>
        <w:t>согласование</w:t>
      </w:r>
      <w:r>
        <w:rPr>
          <w:spacing w:val="31"/>
          <w:sz w:val="20"/>
        </w:rPr>
        <w:t> </w:t>
      </w:r>
      <w:r>
        <w:rPr>
          <w:sz w:val="20"/>
        </w:rPr>
        <w:t>с</w:t>
      </w:r>
      <w:r>
        <w:rPr>
          <w:spacing w:val="31"/>
          <w:sz w:val="20"/>
        </w:rPr>
        <w:t> </w:t>
      </w:r>
      <w:r>
        <w:rPr>
          <w:sz w:val="20"/>
        </w:rPr>
        <w:t>представителем</w:t>
      </w:r>
      <w:r>
        <w:rPr>
          <w:spacing w:val="-50"/>
          <w:sz w:val="20"/>
        </w:rPr>
        <w:t> </w:t>
      </w:r>
      <w:r>
        <w:rPr>
          <w:sz w:val="20"/>
        </w:rPr>
        <w:t>судовладельца.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62" w:val="left" w:leader="none"/>
        </w:tabs>
        <w:spacing w:line="240" w:lineRule="auto" w:before="0" w:after="0"/>
        <w:ind w:left="1061" w:right="0" w:hanging="390"/>
        <w:jc w:val="left"/>
        <w:rPr>
          <w:sz w:val="20"/>
        </w:rPr>
      </w:pPr>
      <w:r>
        <w:rPr>
          <w:sz w:val="20"/>
        </w:rPr>
        <w:t>Работа</w:t>
      </w:r>
      <w:r>
        <w:rPr>
          <w:spacing w:val="-11"/>
          <w:sz w:val="20"/>
        </w:rPr>
        <w:t> </w:t>
      </w:r>
      <w:r>
        <w:rPr>
          <w:sz w:val="20"/>
        </w:rPr>
        <w:t>сигнальщика</w:t>
      </w:r>
      <w:r>
        <w:rPr>
          <w:spacing w:val="-8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z w:val="20"/>
        </w:rPr>
        <w:t>переезде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процессе</w:t>
      </w:r>
      <w:r>
        <w:rPr>
          <w:spacing w:val="-11"/>
          <w:sz w:val="20"/>
        </w:rPr>
        <w:t> </w:t>
      </w:r>
      <w:r>
        <w:rPr>
          <w:sz w:val="20"/>
        </w:rPr>
        <w:t>выкатки/накатки</w:t>
      </w:r>
      <w:r>
        <w:rPr>
          <w:spacing w:val="-9"/>
          <w:sz w:val="20"/>
        </w:rPr>
        <w:t> </w:t>
      </w:r>
      <w:r>
        <w:rPr>
          <w:sz w:val="20"/>
        </w:rPr>
        <w:t>вагонов.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w w:val="95"/>
          <w:sz w:val="20"/>
        </w:rPr>
        <w:t>Организация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погрузки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палубного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груза.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50" w:footer="1436" w:top="1720" w:bottom="1620" w:left="1000" w:right="420"/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4409" w:val="left" w:leader="none"/>
        </w:tabs>
        <w:spacing w:line="240" w:lineRule="auto" w:before="0" w:after="0"/>
        <w:ind w:left="4408" w:right="0" w:hanging="276"/>
        <w:jc w:val="left"/>
        <w:rPr>
          <w:sz w:val="20"/>
        </w:rPr>
      </w:pPr>
      <w:r>
        <w:rPr>
          <w:sz w:val="20"/>
        </w:rPr>
        <w:t>Применение</w:t>
      </w:r>
      <w:r>
        <w:rPr>
          <w:spacing w:val="-3"/>
          <w:sz w:val="20"/>
        </w:rPr>
        <w:t> </w:t>
      </w:r>
      <w:r>
        <w:rPr>
          <w:sz w:val="20"/>
        </w:rPr>
        <w:t>тарифа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4"/>
        </w:numPr>
        <w:tabs>
          <w:tab w:pos="1074" w:val="left" w:leader="none"/>
        </w:tabs>
        <w:spacing w:line="242" w:lineRule="auto" w:before="0" w:after="0"/>
        <w:ind w:left="132" w:right="139" w:firstLine="540"/>
        <w:jc w:val="both"/>
        <w:rPr>
          <w:sz w:val="20"/>
        </w:rPr>
      </w:pPr>
      <w:r>
        <w:rPr>
          <w:sz w:val="20"/>
        </w:rPr>
        <w:t>Определение тарифа на услугу по обслуживанию судов (паромов) на железнодорожно-паромной</w:t>
      </w:r>
      <w:r>
        <w:rPr>
          <w:spacing w:val="1"/>
          <w:sz w:val="20"/>
        </w:rPr>
        <w:t> </w:t>
      </w:r>
      <w:r>
        <w:rPr>
          <w:sz w:val="20"/>
        </w:rPr>
        <w:t>переправе в морском порту Ванино производится в соответствии с </w:t>
      </w:r>
      <w:r>
        <w:rPr>
          <w:color w:val="0000FF"/>
          <w:sz w:val="20"/>
        </w:rPr>
        <w:t>приложением 1 </w:t>
      </w:r>
      <w:r>
        <w:rPr>
          <w:sz w:val="20"/>
        </w:rPr>
        <w:t>к настоящему приказу</w:t>
      </w:r>
      <w:r>
        <w:rPr>
          <w:spacing w:val="1"/>
          <w:sz w:val="20"/>
        </w:rPr>
        <w:t> </w:t>
      </w:r>
      <w:r>
        <w:rPr>
          <w:sz w:val="20"/>
        </w:rPr>
        <w:t>ФСТ</w:t>
      </w:r>
      <w:r>
        <w:rPr>
          <w:spacing w:val="3"/>
          <w:sz w:val="20"/>
        </w:rPr>
        <w:t> </w:t>
      </w:r>
      <w:r>
        <w:rPr>
          <w:sz w:val="20"/>
        </w:rPr>
        <w:t>России.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40" w:lineRule="auto" w:before="0" w:after="0"/>
        <w:ind w:left="1059" w:right="0" w:hanging="388"/>
        <w:jc w:val="left"/>
        <w:rPr>
          <w:sz w:val="20"/>
        </w:rPr>
      </w:pPr>
      <w:r>
        <w:rPr>
          <w:sz w:val="20"/>
        </w:rPr>
        <w:t>Тариф установлен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обслуживание</w:t>
      </w:r>
      <w:r>
        <w:rPr>
          <w:spacing w:val="-2"/>
          <w:sz w:val="20"/>
        </w:rPr>
        <w:t> </w:t>
      </w:r>
      <w:r>
        <w:rPr>
          <w:sz w:val="20"/>
        </w:rPr>
        <w:t>одного</w:t>
      </w:r>
      <w:r>
        <w:rPr>
          <w:spacing w:val="-3"/>
          <w:sz w:val="20"/>
        </w:rPr>
        <w:t> </w:t>
      </w:r>
      <w:r>
        <w:rPr>
          <w:sz w:val="20"/>
        </w:rPr>
        <w:t>судна</w:t>
      </w:r>
      <w:r>
        <w:rPr>
          <w:spacing w:val="-4"/>
          <w:sz w:val="20"/>
        </w:rPr>
        <w:t> </w:t>
      </w:r>
      <w:r>
        <w:rPr>
          <w:sz w:val="20"/>
        </w:rPr>
        <w:t>(парома).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55.199997pt;margin-top:17.895702pt;width:513.239989pt;height:.71999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550" w:footer="1436" w:top="1720" w:bottom="162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199997pt;margin-top:756.119995pt;width:513.239989pt;height:1.440033pt;mso-position-horizontal-relative:page;mso-position-vertical-relative:page;z-index:-15809536" filled="true" fillcolor="#000000" stroked="false">
          <v:fill type="solid"/>
          <w10:wrap type="none"/>
        </v:rect>
      </w:pict>
    </w:r>
    <w:r>
      <w:rPr/>
      <w:pict>
        <v:shape style="position:absolute;margin-left:400.279968pt;margin-top:792.074768pt;width:79.1pt;height:14.05pt;mso-position-horizontal-relative:page;mso-position-vertical-relative:page;z-index:-1580902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</w:rPr>
                  <w:t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2"/>
                  </w:rPr>
                  <w:t> </w:t>
                </w:r>
                <w:r>
                  <w:rPr>
                    <w:rFonts w:ascii="Tahoma" w:hAnsi="Tahoma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839.690857pt;width:2.550pt;height:3.1pt;mso-position-horizontal-relative:page;mso-position-vertical-relative:page;z-index:-15808512" type="#_x0000_t202" filled="false" stroked="false">
          <v:textbox inset="0,0,0,0">
            <w:txbxContent>
              <w:p>
                <w:pPr>
                  <w:pStyle w:val="BodyText"/>
                  <w:rPr>
                    <w:rFonts w:ascii="Times New Roman"/>
                    <w:sz w:val="2"/>
                  </w:rPr>
                </w:pPr>
              </w:p>
              <w:p>
                <w:pPr>
                  <w:spacing w:before="0"/>
                  <w:ind w:left="0" w:right="0" w:firstLine="0"/>
                  <w:jc w:val="center"/>
                  <w:rPr>
                    <w:sz w:val="2"/>
                  </w:rPr>
                </w:pPr>
                <w:r>
                  <w:rPr>
                    <w:w w:val="96"/>
                    <w:sz w:val="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199997pt;margin-top:85.32pt;width:513.239989pt;height:1.439999pt;mso-position-horizontal-relative:page;mso-position-vertical-relative:page;z-index:-1581107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6.475775pt;width:236.3pt;height:31.0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line="193" w:lineRule="exact"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 ФСТ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России от</w:t>
                </w:r>
                <w:r>
                  <w:rPr>
                    <w:rFonts w:ascii="Tahoma" w:hAnsi="Tahoma"/>
                    <w:spacing w:val="-1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26.11.2014 N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272-т/1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 утверждении тарифа на услугу по обслуживанию судов на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железнодорожно-паром...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3.440002pt;margin-top:30.795231pt;width:178.5pt;height:22.55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line="217" w:lineRule="exact" w:before="20"/>
                  <w:ind w:left="20" w:right="0" w:firstLine="0"/>
                  <w:jc w:val="lef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4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2"/>
                    <w:sz w:val="18"/>
                  </w:rPr>
                  <w:t> </w:t>
                </w:r>
                <w:r>
                  <w:rPr>
                    <w:rFonts w:ascii="Tahoma" w:hAnsi="Tahoma"/>
                    <w:color w:val="0000FF"/>
                    <w:sz w:val="18"/>
                  </w:rPr>
                  <w:t>КонсультантПлюс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21.06.2023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01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4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2" w:hanging="4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4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6" w:hanging="554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9" w:hanging="5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5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8" w:hanging="5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8" w:hanging="5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7" w:hanging="5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55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3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53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2" w:hanging="267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450" w:hanging="167"/>
        <w:jc w:val="righ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29" w:hanging="1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9" w:hanging="1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8" w:hanging="1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38" w:hanging="1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08" w:hanging="1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7" w:hanging="1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16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hanging="388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SizukhinaOA</dc:creator>
  <dc:title>Microsoft Word - ˜@8:07 $!"_272-B1  ˚1 CB25@645=88 B0@8D0 =0 @53C;8@ CA;C38</dc:title>
  <dcterms:created xsi:type="dcterms:W3CDTF">2023-06-21T00:13:56Z</dcterms:created>
  <dcterms:modified xsi:type="dcterms:W3CDTF">2023-06-21T00:13:56Z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</Properties>
</file>